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126513" w:rsidP="002C3C03" w:rsidRDefault="002F609C" w14:paraId="7DC170D1" w14:textId="65408CE1">
      <w:pPr>
        <w:spacing w:line="240" w:lineRule="exact"/>
        <w:jc w:val="both"/>
        <w:rPr>
          <w:rStyle w:val="04CopytextGrenzenlos"/>
          <w:rFonts w:ascii="Myriad Pro" w:hAnsi="Myriad Pro" w:cs="MV Boli"/>
          <w:b/>
          <w:bCs/>
          <w:sz w:val="24"/>
          <w:szCs w:val="24"/>
          <w:lang w:val="en-US"/>
        </w:rPr>
      </w:pPr>
      <w:r w:rsidRPr="002F609C">
        <w:rPr>
          <w:rStyle w:val="04CopytextGrenzenlos"/>
          <w:rFonts w:ascii="Myriad Pro" w:hAnsi="Myriad Pro" w:cs="MV Boli"/>
          <w:b/>
          <w:bCs/>
          <w:sz w:val="24"/>
          <w:szCs w:val="24"/>
          <w:lang w:val="en-US"/>
        </w:rPr>
        <w:t xml:space="preserve">Volunteer report </w:t>
      </w:r>
      <w:r w:rsidR="00782E1C">
        <w:rPr>
          <w:rStyle w:val="04CopytextGrenzenlos"/>
          <w:rFonts w:ascii="Myriad Pro" w:hAnsi="Myriad Pro" w:cs="MV Boli"/>
          <w:b/>
          <w:bCs/>
          <w:sz w:val="24"/>
          <w:szCs w:val="24"/>
          <w:lang w:val="en-US"/>
        </w:rPr>
        <w:t>by</w:t>
      </w:r>
      <w:r w:rsidRPr="002F609C">
        <w:rPr>
          <w:rStyle w:val="04CopytextGrenzenlos"/>
          <w:rFonts w:ascii="Myriad Pro" w:hAnsi="Myriad Pro" w:cs="MV Boli"/>
          <w:b/>
          <w:bCs/>
          <w:sz w:val="24"/>
          <w:szCs w:val="24"/>
          <w:lang w:val="en-US"/>
        </w:rPr>
        <w:t xml:space="preserve"> </w:t>
      </w:r>
      <w:r w:rsidR="00BC34C6">
        <w:rPr>
          <w:rStyle w:val="04CopytextGrenzenlos"/>
          <w:rFonts w:ascii="Myriad Pro" w:hAnsi="Myriad Pro" w:cs="MV Boli"/>
          <w:b/>
          <w:bCs/>
          <w:sz w:val="24"/>
          <w:szCs w:val="24"/>
          <w:lang w:val="en-US"/>
        </w:rPr>
        <w:t>Jente Beke</w:t>
      </w:r>
    </w:p>
    <w:p w:rsidR="003E7520" w:rsidP="002C3C03" w:rsidRDefault="002F609C" w14:paraId="47AEAA0C" w14:textId="7B28C140">
      <w:pPr>
        <w:spacing w:line="240" w:lineRule="exact"/>
        <w:jc w:val="both"/>
        <w:rPr>
          <w:rStyle w:val="04CopytextGrenzenlos"/>
          <w:rFonts w:ascii="Myriad Pro" w:hAnsi="Myriad Pro" w:cs="MV Boli"/>
          <w:b/>
          <w:bCs/>
          <w:sz w:val="24"/>
          <w:szCs w:val="24"/>
          <w:lang w:val="en-US"/>
        </w:rPr>
      </w:pPr>
      <w:r>
        <w:rPr>
          <w:rStyle w:val="04CopytextGrenzenlos"/>
          <w:rFonts w:ascii="Myriad Pro" w:hAnsi="Myriad Pro" w:cs="MV Boli"/>
          <w:b/>
          <w:bCs/>
          <w:sz w:val="24"/>
          <w:szCs w:val="24"/>
          <w:lang w:val="en-US"/>
        </w:rPr>
        <w:t>E</w:t>
      </w:r>
      <w:r w:rsidR="003E7520">
        <w:rPr>
          <w:rStyle w:val="04CopytextGrenzenlos"/>
          <w:rFonts w:ascii="Myriad Pro" w:hAnsi="Myriad Pro" w:cs="MV Boli"/>
          <w:b/>
          <w:bCs/>
          <w:sz w:val="24"/>
          <w:szCs w:val="24"/>
          <w:lang w:val="en-US"/>
        </w:rPr>
        <w:t>uropean solidarity corps vo</w:t>
      </w:r>
      <w:r>
        <w:rPr>
          <w:rStyle w:val="04CopytextGrenzenlos"/>
          <w:rFonts w:ascii="Myriad Pro" w:hAnsi="Myriad Pro" w:cs="MV Boli"/>
          <w:b/>
          <w:bCs/>
          <w:sz w:val="24"/>
          <w:szCs w:val="24"/>
          <w:lang w:val="en-US"/>
        </w:rPr>
        <w:t>lunteer</w:t>
      </w:r>
      <w:r w:rsidR="003E7520">
        <w:rPr>
          <w:rStyle w:val="04CopytextGrenzenlos"/>
          <w:rFonts w:ascii="Myriad Pro" w:hAnsi="Myriad Pro" w:cs="MV Boli"/>
          <w:b/>
          <w:bCs/>
          <w:sz w:val="24"/>
          <w:szCs w:val="24"/>
          <w:lang w:val="en-US"/>
        </w:rPr>
        <w:t xml:space="preserve"> </w:t>
      </w:r>
      <w:r>
        <w:rPr>
          <w:rStyle w:val="04CopytextGrenzenlos"/>
          <w:rFonts w:ascii="Myriad Pro" w:hAnsi="Myriad Pro" w:cs="MV Boli"/>
          <w:b/>
          <w:bCs/>
          <w:sz w:val="24"/>
          <w:szCs w:val="24"/>
          <w:lang w:val="en-US"/>
        </w:rPr>
        <w:t xml:space="preserve">at </w:t>
      </w:r>
      <w:r w:rsidR="00BC34C6">
        <w:rPr>
          <w:rStyle w:val="04CopytextGrenzenlos"/>
          <w:rFonts w:ascii="Myriad Pro" w:hAnsi="Myriad Pro" w:cs="MV Boli"/>
          <w:b/>
          <w:bCs/>
          <w:sz w:val="24"/>
          <w:szCs w:val="24"/>
          <w:lang w:val="en-US"/>
        </w:rPr>
        <w:t xml:space="preserve">Verein </w:t>
      </w:r>
      <w:proofErr w:type="spellStart"/>
      <w:r w:rsidR="00BC34C6">
        <w:rPr>
          <w:rStyle w:val="04CopytextGrenzenlos"/>
          <w:rFonts w:ascii="Myriad Pro" w:hAnsi="Myriad Pro" w:cs="MV Boli"/>
          <w:b/>
          <w:bCs/>
          <w:sz w:val="24"/>
          <w:szCs w:val="24"/>
          <w:lang w:val="en-US"/>
        </w:rPr>
        <w:t>StudentInnenkinder</w:t>
      </w:r>
      <w:proofErr w:type="spellEnd"/>
    </w:p>
    <w:p w:rsidR="00970578" w:rsidP="002C3C03" w:rsidRDefault="003E7520" w14:paraId="33702FA9" w14:textId="0C78429B">
      <w:pPr>
        <w:spacing w:line="240" w:lineRule="exact"/>
        <w:jc w:val="both"/>
        <w:rPr>
          <w:rStyle w:val="04CopytextGrenzenlos"/>
          <w:rFonts w:ascii="Myriad Pro" w:hAnsi="Myriad Pro" w:cs="MV Boli"/>
          <w:b w:val="1"/>
          <w:bCs w:val="1"/>
          <w:sz w:val="24"/>
          <w:szCs w:val="24"/>
          <w:lang w:val="en-US"/>
        </w:rPr>
      </w:pPr>
      <w:r w:rsidRPr="062290EF" w:rsidR="003E7520">
        <w:rPr>
          <w:rStyle w:val="04CopytextGrenzenlos"/>
          <w:rFonts w:ascii="Myriad Pro" w:hAnsi="Myriad Pro" w:cs="MV Boli"/>
          <w:b w:val="1"/>
          <w:bCs w:val="1"/>
          <w:sz w:val="24"/>
          <w:szCs w:val="24"/>
          <w:lang w:val="en-US"/>
        </w:rPr>
        <w:t xml:space="preserve">from </w:t>
      </w:r>
      <w:r w:rsidRPr="062290EF" w:rsidR="48A673DB">
        <w:rPr>
          <w:rStyle w:val="04CopytextGrenzenlos"/>
          <w:rFonts w:ascii="Myriad Pro" w:hAnsi="Myriad Pro" w:cs="MV Boli"/>
          <w:b w:val="1"/>
          <w:bCs w:val="1"/>
          <w:sz w:val="24"/>
          <w:szCs w:val="24"/>
          <w:lang w:val="en-US"/>
        </w:rPr>
        <w:t xml:space="preserve">September </w:t>
      </w:r>
      <w:r w:rsidRPr="062290EF" w:rsidR="00BC34C6">
        <w:rPr>
          <w:rStyle w:val="04CopytextGrenzenlos"/>
          <w:rFonts w:ascii="Myriad Pro" w:hAnsi="Myriad Pro" w:cs="MV Boli"/>
          <w:b w:val="1"/>
          <w:bCs w:val="1"/>
          <w:sz w:val="24"/>
          <w:szCs w:val="24"/>
          <w:lang w:val="en-US"/>
        </w:rPr>
        <w:t>2023</w:t>
      </w:r>
      <w:r w:rsidRPr="062290EF" w:rsidR="00970578">
        <w:rPr>
          <w:rStyle w:val="04CopytextGrenzenlos"/>
          <w:rFonts w:ascii="Myriad Pro" w:hAnsi="Myriad Pro" w:cs="MV Boli"/>
          <w:b w:val="1"/>
          <w:bCs w:val="1"/>
          <w:sz w:val="24"/>
          <w:szCs w:val="24"/>
          <w:lang w:val="en-US"/>
        </w:rPr>
        <w:t xml:space="preserve"> to</w:t>
      </w:r>
      <w:r w:rsidRPr="062290EF" w:rsidR="2E6541C6">
        <w:rPr>
          <w:rStyle w:val="04CopytextGrenzenlos"/>
          <w:rFonts w:ascii="Myriad Pro" w:hAnsi="Myriad Pro" w:cs="MV Boli"/>
          <w:b w:val="1"/>
          <w:bCs w:val="1"/>
          <w:sz w:val="24"/>
          <w:szCs w:val="24"/>
          <w:lang w:val="en-US"/>
        </w:rPr>
        <w:t xml:space="preserve"> July </w:t>
      </w:r>
      <w:r w:rsidRPr="062290EF" w:rsidR="00BC34C6">
        <w:rPr>
          <w:rStyle w:val="04CopytextGrenzenlos"/>
          <w:rFonts w:ascii="Myriad Pro" w:hAnsi="Myriad Pro" w:cs="MV Boli"/>
          <w:b w:val="1"/>
          <w:bCs w:val="1"/>
          <w:sz w:val="24"/>
          <w:szCs w:val="24"/>
          <w:lang w:val="en-US"/>
        </w:rPr>
        <w:t>2024</w:t>
      </w:r>
    </w:p>
    <w:p w:rsidR="00BC34C6" w:rsidP="002C3C03" w:rsidRDefault="00BC34C6" w14:paraId="1FBC409A" w14:textId="7ECE407D">
      <w:pPr>
        <w:spacing w:line="240" w:lineRule="exact"/>
        <w:jc w:val="both"/>
        <w:rPr>
          <w:rStyle w:val="04CopytextGrenzenlos"/>
          <w:rFonts w:ascii="Myriad Pro" w:hAnsi="Myriad Pro" w:cs="MV Boli"/>
          <w:b/>
          <w:bCs/>
          <w:sz w:val="24"/>
          <w:szCs w:val="24"/>
          <w:lang w:val="en-US"/>
        </w:rPr>
      </w:pPr>
    </w:p>
    <w:p w:rsidR="00BC34C6" w:rsidP="002C3C03" w:rsidRDefault="00BC34C6" w14:paraId="6CBA4BA5" w14:textId="512C9CC3">
      <w:pPr>
        <w:spacing w:line="240" w:lineRule="exact"/>
        <w:jc w:val="both"/>
        <w:rPr>
          <w:rStyle w:val="04CopytextGrenzenlos"/>
          <w:rFonts w:ascii="Myriad Pro" w:hAnsi="Myriad Pro" w:cs="MV Boli"/>
          <w:b/>
          <w:bCs/>
          <w:sz w:val="24"/>
          <w:szCs w:val="24"/>
          <w:lang w:val="en-US"/>
        </w:rPr>
      </w:pPr>
    </w:p>
    <w:p w:rsidRPr="00C825BB" w:rsidR="00C825BB" w:rsidP="00801E69" w:rsidRDefault="00801E69" w14:paraId="349B60B5" w14:textId="11A7B762">
      <w:pPr>
        <w:pStyle w:val="StandardWeb"/>
        <w:rPr>
          <w:rFonts w:asciiTheme="minorHAnsi" w:hAnsiTheme="minorHAnsi" w:cstheme="minorHAnsi"/>
          <w:lang w:val="en-GB"/>
        </w:rPr>
      </w:pPr>
      <w:r>
        <w:rPr>
          <w:rFonts w:ascii="Myriad Pro" w:hAnsi="Myriad Pro" w:cs="MV Boli"/>
          <w:b/>
          <w:bCs/>
          <w:noProof/>
          <w:lang w:val="en-US"/>
        </w:rPr>
        <w:drawing>
          <wp:anchor distT="0" distB="0" distL="114300" distR="114300" simplePos="0" relativeHeight="251660288" behindDoc="0" locked="0" layoutInCell="1" allowOverlap="1" wp14:anchorId="3ACD2C24" wp14:editId="7502FBD0">
            <wp:simplePos x="0" y="0"/>
            <wp:positionH relativeFrom="column">
              <wp:posOffset>3810</wp:posOffset>
            </wp:positionH>
            <wp:positionV relativeFrom="paragraph">
              <wp:posOffset>180975</wp:posOffset>
            </wp:positionV>
            <wp:extent cx="1488440" cy="1981200"/>
            <wp:effectExtent l="0" t="0" r="0" b="0"/>
            <wp:wrapThrough wrapText="bothSides">
              <wp:wrapPolygon edited="0">
                <wp:start x="0" y="0"/>
                <wp:lineTo x="0" y="21392"/>
                <wp:lineTo x="21287" y="21392"/>
                <wp:lineTo x="21287" y="0"/>
                <wp:lineTo x="0" y="0"/>
              </wp:wrapPolygon>
            </wp:wrapThrough>
            <wp:docPr id="1317862480" name="Grafik 3" descr="Ein Bild, das Im Haus, Bücherregal, Perso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62480" name="Grafik 3" descr="Ein Bild, das Im Haus, Bücherregal, Person, Mobiliar enthält.&#10;&#10;Automatisch generierte Beschreibung"/>
                    <pic:cNvPicPr/>
                  </pic:nvPicPr>
                  <pic:blipFill>
                    <a:blip r:embed="rId11"/>
                    <a:stretch>
                      <a:fillRect/>
                    </a:stretch>
                  </pic:blipFill>
                  <pic:spPr>
                    <a:xfrm>
                      <a:off x="0" y="0"/>
                      <a:ext cx="1488440" cy="1981200"/>
                    </a:xfrm>
                    <a:prstGeom prst="rect">
                      <a:avLst/>
                    </a:prstGeom>
                  </pic:spPr>
                </pic:pic>
              </a:graphicData>
            </a:graphic>
            <wp14:sizeRelH relativeFrom="margin">
              <wp14:pctWidth>0</wp14:pctWidth>
            </wp14:sizeRelH>
            <wp14:sizeRelV relativeFrom="margin">
              <wp14:pctHeight>0</wp14:pctHeight>
            </wp14:sizeRelV>
          </wp:anchor>
        </w:drawing>
      </w:r>
      <w:r w:rsidRPr="00C825BB" w:rsidR="00C825BB">
        <w:rPr>
          <w:rFonts w:asciiTheme="minorHAnsi" w:hAnsiTheme="minorHAnsi" w:cstheme="minorHAnsi"/>
          <w:lang w:val="en-GB"/>
        </w:rPr>
        <w:t xml:space="preserve">I volunteered in Austria with the European Solidarity Corps. I worked in a </w:t>
      </w:r>
      <w:proofErr w:type="spellStart"/>
      <w:r w:rsidRPr="00C825BB" w:rsidR="00C825BB">
        <w:rPr>
          <w:rFonts w:asciiTheme="minorHAnsi" w:hAnsiTheme="minorHAnsi" w:cstheme="minorHAnsi"/>
          <w:lang w:val="en-GB"/>
        </w:rPr>
        <w:t>hort</w:t>
      </w:r>
      <w:proofErr w:type="spellEnd"/>
      <w:r w:rsidRPr="00C825BB" w:rsidR="00C825BB">
        <w:rPr>
          <w:rFonts w:asciiTheme="minorHAnsi" w:hAnsiTheme="minorHAnsi" w:cstheme="minorHAnsi"/>
          <w:lang w:val="en-GB"/>
        </w:rPr>
        <w:t xml:space="preserve"> (after-school care centre). My main tasks were helping kids with homework, organising activities, and assisting the </w:t>
      </w:r>
      <w:r w:rsidR="005B531D">
        <w:rPr>
          <w:rFonts w:asciiTheme="minorHAnsi" w:hAnsiTheme="minorHAnsi" w:cstheme="minorHAnsi"/>
          <w:lang w:val="en-GB"/>
        </w:rPr>
        <w:t>pedagogues</w:t>
      </w:r>
      <w:r w:rsidRPr="00C825BB" w:rsidR="00C825BB">
        <w:rPr>
          <w:rFonts w:asciiTheme="minorHAnsi" w:hAnsiTheme="minorHAnsi" w:cstheme="minorHAnsi"/>
          <w:lang w:val="en-GB"/>
        </w:rPr>
        <w:t>.</w:t>
      </w:r>
    </w:p>
    <w:p w:rsidRPr="00C825BB" w:rsidR="00C825BB" w:rsidP="00C825BB" w:rsidRDefault="005B531D" w14:paraId="47D9C54A" w14:textId="4C7D2001">
      <w:pPr>
        <w:pStyle w:val="StandardWeb"/>
        <w:rPr>
          <w:rFonts w:asciiTheme="minorHAnsi" w:hAnsiTheme="minorHAnsi" w:cstheme="minorHAnsi"/>
          <w:lang w:val="en-GB"/>
        </w:rPr>
      </w:pPr>
      <w:r>
        <w:rPr>
          <w:rFonts w:ascii="Myriad Pro" w:hAnsi="Myriad Pro" w:cs="MV Boli"/>
          <w:b/>
          <w:bCs/>
          <w:noProof/>
          <w:lang w:val="en-US"/>
        </w:rPr>
        <w:drawing>
          <wp:anchor distT="0" distB="0" distL="114300" distR="114300" simplePos="0" relativeHeight="251659264" behindDoc="1" locked="0" layoutInCell="1" allowOverlap="1" wp14:anchorId="1F218B4E" wp14:editId="207E46C3">
            <wp:simplePos x="0" y="0"/>
            <wp:positionH relativeFrom="column">
              <wp:posOffset>4251960</wp:posOffset>
            </wp:positionH>
            <wp:positionV relativeFrom="paragraph">
              <wp:posOffset>1448435</wp:posOffset>
            </wp:positionV>
            <wp:extent cx="1685925" cy="1264285"/>
            <wp:effectExtent l="0" t="0" r="9525" b="0"/>
            <wp:wrapThrough wrapText="bothSides">
              <wp:wrapPolygon edited="0">
                <wp:start x="0" y="0"/>
                <wp:lineTo x="0" y="21155"/>
                <wp:lineTo x="21478" y="21155"/>
                <wp:lineTo x="21478" y="0"/>
                <wp:lineTo x="0" y="0"/>
              </wp:wrapPolygon>
            </wp:wrapThrough>
            <wp:docPr id="158401558" name="Grafik 4" descr="Ein Bild, das Person, Kleidung, Ess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1558" name="Grafik 4" descr="Ein Bild, das Person, Kleidung, Essen, Wand enthält.&#10;&#10;Automatisch generierte Beschreibung"/>
                    <pic:cNvPicPr/>
                  </pic:nvPicPr>
                  <pic:blipFill>
                    <a:blip r:embed="rId12"/>
                    <a:stretch>
                      <a:fillRect/>
                    </a:stretch>
                  </pic:blipFill>
                  <pic:spPr>
                    <a:xfrm>
                      <a:off x="0" y="0"/>
                      <a:ext cx="1685925" cy="1264285"/>
                    </a:xfrm>
                    <a:prstGeom prst="rect">
                      <a:avLst/>
                    </a:prstGeom>
                  </pic:spPr>
                </pic:pic>
              </a:graphicData>
            </a:graphic>
            <wp14:sizeRelH relativeFrom="margin">
              <wp14:pctWidth>0</wp14:pctWidth>
            </wp14:sizeRelH>
            <wp14:sizeRelV relativeFrom="margin">
              <wp14:pctHeight>0</wp14:pctHeight>
            </wp14:sizeRelV>
          </wp:anchor>
        </w:drawing>
      </w:r>
      <w:r w:rsidRPr="00C825BB" w:rsidR="00C825BB">
        <w:rPr>
          <w:rFonts w:asciiTheme="minorHAnsi" w:hAnsiTheme="minorHAnsi" w:cstheme="minorHAnsi"/>
          <w:lang w:val="en-GB"/>
        </w:rPr>
        <w:t>Before my volunteering, I was very stressed. I had never lived abroad or alone and didn't know what to expect. I had worked for two years at a pet store and really wanted to try something new. My mum saw something about ESC and immediately told me about it. We went to an information meeting, and when it ended, I was immediately sold. My girlfriend was going to study in Vienna, and I thought I could maybe find a volunteering job there as well.</w:t>
      </w:r>
      <w:r w:rsidRPr="00801E69" w:rsidR="00801E69">
        <w:rPr>
          <w:rFonts w:ascii="Myriad Pro" w:hAnsi="Myriad Pro" w:cs="MV Boli"/>
          <w:b/>
          <w:bCs/>
          <w:noProof/>
          <w:lang w:val="en-US"/>
        </w:rPr>
        <w:t xml:space="preserve"> </w:t>
      </w:r>
    </w:p>
    <w:p w:rsidRPr="00C825BB" w:rsidR="00C825BB" w:rsidP="00C825BB" w:rsidRDefault="00C825BB" w14:paraId="087270F1" w14:textId="539F08E8">
      <w:pPr>
        <w:pStyle w:val="StandardWeb"/>
        <w:rPr>
          <w:rFonts w:asciiTheme="minorHAnsi" w:hAnsiTheme="minorHAnsi" w:cstheme="minorHAnsi"/>
          <w:lang w:val="en-GB"/>
        </w:rPr>
      </w:pPr>
      <w:r w:rsidRPr="00C825BB">
        <w:rPr>
          <w:rFonts w:asciiTheme="minorHAnsi" w:hAnsiTheme="minorHAnsi" w:cstheme="minorHAnsi"/>
          <w:lang w:val="en-GB"/>
        </w:rPr>
        <w:t xml:space="preserve">During my volunteering, I learned a lot. Not just about working with children but also about living on my own for the first time. </w:t>
      </w:r>
      <w:r w:rsidR="00801E69">
        <w:rPr>
          <w:rFonts w:asciiTheme="minorHAnsi" w:hAnsiTheme="minorHAnsi" w:cstheme="minorHAnsi"/>
          <w:lang w:val="en-GB"/>
        </w:rPr>
        <w:br/>
      </w:r>
      <w:r w:rsidRPr="00C825BB">
        <w:rPr>
          <w:rFonts w:asciiTheme="minorHAnsi" w:hAnsiTheme="minorHAnsi" w:cstheme="minorHAnsi"/>
          <w:lang w:val="en-GB"/>
        </w:rPr>
        <w:t xml:space="preserve">I experienced personal growth and built strong relationships, especially with my two flatmates, but also with other volunteers and with Camillo and Astrid (the two others working in the </w:t>
      </w:r>
      <w:proofErr w:type="spellStart"/>
      <w:r w:rsidRPr="00C825BB">
        <w:rPr>
          <w:rFonts w:asciiTheme="minorHAnsi" w:hAnsiTheme="minorHAnsi" w:cstheme="minorHAnsi"/>
          <w:lang w:val="en-GB"/>
        </w:rPr>
        <w:t>hort</w:t>
      </w:r>
      <w:proofErr w:type="spellEnd"/>
      <w:r w:rsidRPr="00C825BB">
        <w:rPr>
          <w:rFonts w:asciiTheme="minorHAnsi" w:hAnsiTheme="minorHAnsi" w:cstheme="minorHAnsi"/>
          <w:lang w:val="en-GB"/>
        </w:rPr>
        <w:t>). Their support made my time in Austria unforgettable.</w:t>
      </w:r>
    </w:p>
    <w:p w:rsidRPr="00C825BB" w:rsidR="00C825BB" w:rsidP="00C825BB" w:rsidRDefault="005B531D" w14:paraId="296384D9" w14:textId="1725994E">
      <w:pPr>
        <w:pStyle w:val="StandardWeb"/>
        <w:rPr>
          <w:rFonts w:asciiTheme="minorHAnsi" w:hAnsiTheme="minorHAnsi" w:cstheme="minorHAnsi"/>
          <w:lang w:val="en-GB"/>
        </w:rPr>
      </w:pPr>
      <w:r>
        <w:rPr>
          <w:rFonts w:asciiTheme="minorHAnsi" w:hAnsiTheme="minorHAnsi" w:cstheme="minorHAnsi"/>
          <w:noProof/>
          <w:lang w:val="en-GB"/>
        </w:rPr>
        <w:drawing>
          <wp:anchor distT="0" distB="0" distL="114300" distR="114300" simplePos="0" relativeHeight="251661312" behindDoc="1" locked="0" layoutInCell="1" allowOverlap="1" wp14:anchorId="4A627B3A" wp14:editId="54327EBD">
            <wp:simplePos x="0" y="0"/>
            <wp:positionH relativeFrom="column">
              <wp:posOffset>3810</wp:posOffset>
            </wp:positionH>
            <wp:positionV relativeFrom="paragraph">
              <wp:posOffset>817245</wp:posOffset>
            </wp:positionV>
            <wp:extent cx="1122045" cy="1495425"/>
            <wp:effectExtent l="0" t="0" r="1905" b="9525"/>
            <wp:wrapTight wrapText="bothSides">
              <wp:wrapPolygon edited="0">
                <wp:start x="0" y="0"/>
                <wp:lineTo x="0" y="21462"/>
                <wp:lineTo x="21270" y="21462"/>
                <wp:lineTo x="21270" y="0"/>
                <wp:lineTo x="0" y="0"/>
              </wp:wrapPolygon>
            </wp:wrapTight>
            <wp:docPr id="312483979" name="Grafik 5" descr="Ein Bild, das Person, Kleidung, Ess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83979" name="Grafik 5" descr="Ein Bild, das Person, Kleidung, Essen, Tisch enthält.&#10;&#10;Automatisch generierte Beschreibung"/>
                    <pic:cNvPicPr/>
                  </pic:nvPicPr>
                  <pic:blipFill>
                    <a:blip r:embed="rId13"/>
                    <a:stretch>
                      <a:fillRect/>
                    </a:stretch>
                  </pic:blipFill>
                  <pic:spPr>
                    <a:xfrm>
                      <a:off x="0" y="0"/>
                      <a:ext cx="1122045" cy="1495425"/>
                    </a:xfrm>
                    <a:prstGeom prst="rect">
                      <a:avLst/>
                    </a:prstGeom>
                  </pic:spPr>
                </pic:pic>
              </a:graphicData>
            </a:graphic>
            <wp14:sizeRelH relativeFrom="margin">
              <wp14:pctWidth>0</wp14:pctWidth>
            </wp14:sizeRelH>
            <wp14:sizeRelV relativeFrom="margin">
              <wp14:pctHeight>0</wp14:pctHeight>
            </wp14:sizeRelV>
          </wp:anchor>
        </w:drawing>
      </w:r>
      <w:r w:rsidRPr="00C825BB" w:rsidR="00C825BB">
        <w:rPr>
          <w:rFonts w:asciiTheme="minorHAnsi" w:hAnsiTheme="minorHAnsi" w:cstheme="minorHAnsi"/>
          <w:lang w:val="en-GB"/>
        </w:rPr>
        <w:t>The best thing about my ESC volunteering experience was making a positive impact on the kids' lives while growing personally. Seeing them happy when I helped them with their homework or making them smile with some jokes made me very happy as well. The skills and memories I gained are invaluable.</w:t>
      </w:r>
    </w:p>
    <w:p w:rsidRPr="00C825BB" w:rsidR="00C825BB" w:rsidP="00C825BB" w:rsidRDefault="0048788B" w14:paraId="69EC549E" w14:textId="02B7FBF5">
      <w:pPr>
        <w:pStyle w:val="StandardWeb"/>
        <w:rPr>
          <w:rFonts w:asciiTheme="minorHAnsi" w:hAnsiTheme="minorHAnsi" w:cstheme="minorHAnsi"/>
          <w:lang w:val="en-GB"/>
        </w:rPr>
      </w:pPr>
      <w:r>
        <w:rPr>
          <w:rFonts w:asciiTheme="minorHAnsi" w:hAnsiTheme="minorHAnsi" w:cstheme="minorHAnsi"/>
          <w:lang w:val="en-GB"/>
        </w:rPr>
        <w:t>For me v</w:t>
      </w:r>
      <w:r w:rsidRPr="00C825BB" w:rsidR="00C825BB">
        <w:rPr>
          <w:rFonts w:asciiTheme="minorHAnsi" w:hAnsiTheme="minorHAnsi" w:cstheme="minorHAnsi"/>
          <w:lang w:val="en-GB"/>
        </w:rPr>
        <w:t>olunteering means giving back, gaining new perspectives, and growing as a person. It's about making a difference, no matter how small, and connecting with people from different backgrounds.</w:t>
      </w:r>
    </w:p>
    <w:p w:rsidRPr="00C825BB" w:rsidR="00C825BB" w:rsidP="00C825BB" w:rsidRDefault="00C825BB" w14:paraId="2A771ECC" w14:textId="25E21523">
      <w:pPr>
        <w:pStyle w:val="StandardWeb"/>
        <w:rPr>
          <w:rFonts w:asciiTheme="minorHAnsi" w:hAnsiTheme="minorHAnsi" w:cstheme="minorHAnsi"/>
          <w:lang w:val="en-GB"/>
        </w:rPr>
      </w:pPr>
      <w:r w:rsidRPr="00C825BB">
        <w:rPr>
          <w:rFonts w:asciiTheme="minorHAnsi" w:hAnsiTheme="minorHAnsi" w:cstheme="minorHAnsi"/>
          <w:lang w:val="en-GB"/>
        </w:rPr>
        <w:t>I would recommend participating in an ESC volunteering project because it's a unique opportunity to develop personally and professionally, meet amazing people, and make a positive impact. It's an enriching journey.</w:t>
      </w:r>
    </w:p>
    <w:p w:rsidRPr="00C825BB" w:rsidR="00C825BB" w:rsidP="00C825BB" w:rsidRDefault="005B531D" w14:paraId="36E53314" w14:textId="6D51B595">
      <w:pPr>
        <w:pStyle w:val="StandardWeb"/>
        <w:rPr>
          <w:rFonts w:asciiTheme="minorHAnsi" w:hAnsiTheme="minorHAnsi" w:cstheme="minorHAnsi"/>
          <w:lang w:val="en-GB"/>
        </w:rPr>
      </w:pPr>
      <w:r>
        <w:rPr>
          <w:rFonts w:ascii="Myriad Pro" w:hAnsi="Myriad Pro" w:cstheme="minorHAnsi"/>
          <w:noProof/>
          <w:lang w:val="en-US"/>
        </w:rPr>
        <w:drawing>
          <wp:anchor distT="0" distB="0" distL="114300" distR="114300" simplePos="0" relativeHeight="251662336" behindDoc="0" locked="0" layoutInCell="1" allowOverlap="1" wp14:anchorId="5D8C4DD8" wp14:editId="7DE01973">
            <wp:simplePos x="0" y="0"/>
            <wp:positionH relativeFrom="column">
              <wp:posOffset>4517390</wp:posOffset>
            </wp:positionH>
            <wp:positionV relativeFrom="paragraph">
              <wp:posOffset>229870</wp:posOffset>
            </wp:positionV>
            <wp:extent cx="1085215" cy="1931035"/>
            <wp:effectExtent l="0" t="3810" r="0" b="0"/>
            <wp:wrapThrough wrapText="bothSides">
              <wp:wrapPolygon edited="0">
                <wp:start x="21676" y="43"/>
                <wp:lineTo x="442" y="43"/>
                <wp:lineTo x="442" y="21351"/>
                <wp:lineTo x="21676" y="21351"/>
                <wp:lineTo x="21676" y="43"/>
              </wp:wrapPolygon>
            </wp:wrapThrough>
            <wp:docPr id="1579339196" name="Grafik 6" descr="Ein Bild, das Person, Menschliches Gesicht, Wolk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39196" name="Grafik 6" descr="Ein Bild, das Person, Menschliches Gesicht, Wolke, Kleidung enthält.&#10;&#10;Automatisch generierte Beschreibung"/>
                    <pic:cNvPicPr/>
                  </pic:nvPicPr>
                  <pic:blipFill>
                    <a:blip r:embed="rId14"/>
                    <a:stretch>
                      <a:fillRect/>
                    </a:stretch>
                  </pic:blipFill>
                  <pic:spPr>
                    <a:xfrm rot="16200000">
                      <a:off x="0" y="0"/>
                      <a:ext cx="1085215" cy="1931035"/>
                    </a:xfrm>
                    <a:prstGeom prst="rect">
                      <a:avLst/>
                    </a:prstGeom>
                  </pic:spPr>
                </pic:pic>
              </a:graphicData>
            </a:graphic>
            <wp14:sizeRelH relativeFrom="margin">
              <wp14:pctWidth>0</wp14:pctWidth>
            </wp14:sizeRelH>
            <wp14:sizeRelV relativeFrom="margin">
              <wp14:pctHeight>0</wp14:pctHeight>
            </wp14:sizeRelV>
          </wp:anchor>
        </w:drawing>
      </w:r>
      <w:r w:rsidRPr="00C825BB" w:rsidR="00C825BB">
        <w:rPr>
          <w:rFonts w:asciiTheme="minorHAnsi" w:hAnsiTheme="minorHAnsi" w:cstheme="minorHAnsi"/>
          <w:lang w:val="en-GB"/>
        </w:rPr>
        <w:t xml:space="preserve">My advice to the next volunteers is to embrace every moment and be open to learning. I wish I had tried to learn more German at the beginning. Don’t hesitate to ask for </w:t>
      </w:r>
      <w:proofErr w:type="gramStart"/>
      <w:r w:rsidRPr="00C825BB" w:rsidR="00C825BB">
        <w:rPr>
          <w:rFonts w:asciiTheme="minorHAnsi" w:hAnsiTheme="minorHAnsi" w:cstheme="minorHAnsi"/>
          <w:lang w:val="en-GB"/>
        </w:rPr>
        <w:t>help, and</w:t>
      </w:r>
      <w:proofErr w:type="gramEnd"/>
      <w:r w:rsidRPr="00C825BB" w:rsidR="00C825BB">
        <w:rPr>
          <w:rFonts w:asciiTheme="minorHAnsi" w:hAnsiTheme="minorHAnsi" w:cstheme="minorHAnsi"/>
          <w:lang w:val="en-GB"/>
        </w:rPr>
        <w:t xml:space="preserve"> take time to explore and immerse yourself in the culture.</w:t>
      </w:r>
    </w:p>
    <w:p w:rsidRPr="002F609C" w:rsidR="00E7708C" w:rsidP="005B531D" w:rsidRDefault="00C825BB" w14:paraId="0111FA7D" w14:textId="3C2DFA8F">
      <w:pPr>
        <w:pStyle w:val="StandardWeb"/>
        <w:rPr>
          <w:rStyle w:val="04CopytextGrenzenlos"/>
          <w:rFonts w:ascii="Myriad Pro" w:hAnsi="Myriad Pro" w:cstheme="minorHAnsi"/>
          <w:sz w:val="24"/>
          <w:szCs w:val="24"/>
          <w:lang w:val="en-US"/>
        </w:rPr>
      </w:pPr>
      <w:r w:rsidRPr="00C825BB">
        <w:rPr>
          <w:rFonts w:asciiTheme="minorHAnsi" w:hAnsiTheme="minorHAnsi" w:cstheme="minorHAnsi"/>
          <w:lang w:val="en-GB"/>
        </w:rPr>
        <w:t xml:space="preserve">When I arrived, I was very stressed and unsure. Now, I feel enriched, confident, and grateful for the experience. Working in a </w:t>
      </w:r>
      <w:proofErr w:type="spellStart"/>
      <w:r w:rsidRPr="00C825BB">
        <w:rPr>
          <w:rFonts w:asciiTheme="minorHAnsi" w:hAnsiTheme="minorHAnsi" w:cstheme="minorHAnsi"/>
          <w:lang w:val="en-GB"/>
        </w:rPr>
        <w:t>hort</w:t>
      </w:r>
      <w:proofErr w:type="spellEnd"/>
      <w:r w:rsidRPr="00C825BB">
        <w:rPr>
          <w:rFonts w:asciiTheme="minorHAnsi" w:hAnsiTheme="minorHAnsi" w:cstheme="minorHAnsi"/>
          <w:lang w:val="en-GB"/>
        </w:rPr>
        <w:t xml:space="preserve"> and living in Austria has been the most fun and rewarding year of my life. I will really miss the children and the wonderful friends I made.</w:t>
      </w:r>
    </w:p>
    <w:sectPr w:rsidRPr="002F609C" w:rsidR="00E7708C" w:rsidSect="00782E1C">
      <w:headerReference w:type="even" r:id="rId15"/>
      <w:headerReference w:type="default" r:id="rId16"/>
      <w:footerReference w:type="even" r:id="rId17"/>
      <w:footerReference w:type="default" r:id="rId18"/>
      <w:headerReference w:type="first" r:id="rId19"/>
      <w:footerReference w:type="first" r:id="rId20"/>
      <w:pgSz w:w="11906" w:h="16838" w:orient="portrait"/>
      <w:pgMar w:top="993" w:right="1134" w:bottom="567" w:left="1134" w:header="709" w:footer="4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D6DEC" w:rsidRDefault="009D6DEC" w14:paraId="2E48C571" w14:textId="77777777">
      <w:r>
        <w:separator/>
      </w:r>
    </w:p>
  </w:endnote>
  <w:endnote w:type="continuationSeparator" w:id="0">
    <w:p w:rsidR="009D6DEC" w:rsidRDefault="009D6DEC" w14:paraId="6BBA57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BT">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Myriad Pro Cond">
    <w:panose1 w:val="00000000000000000000"/>
    <w:charset w:val="00"/>
    <w:family w:val="swiss"/>
    <w:notTrueType/>
    <w:pitch w:val="variable"/>
    <w:sig w:usb0="A00002AF" w:usb1="5000204B"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0578" w:rsidRDefault="00970578" w14:paraId="4392491A"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0578" w:rsidRDefault="00970578" w14:paraId="73557E86" w14:textId="777777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7708C" w:rsidP="00E7708C" w:rsidRDefault="003E7520" w14:paraId="59E76251" w14:textId="728A5790">
    <w:pPr>
      <w:pStyle w:val="Fuzeile"/>
      <w:rPr>
        <w:noProof/>
      </w:rPr>
    </w:pPr>
    <w:r>
      <w:rPr>
        <w:noProof/>
      </w:rPr>
      <w:drawing>
        <wp:anchor distT="0" distB="0" distL="114300" distR="114300" simplePos="0" relativeHeight="251674112" behindDoc="1" locked="0" layoutInCell="1" allowOverlap="1" wp14:anchorId="0D0B005F" wp14:editId="208B52E6">
          <wp:simplePos x="0" y="0"/>
          <wp:positionH relativeFrom="margin">
            <wp:posOffset>3039110</wp:posOffset>
          </wp:positionH>
          <wp:positionV relativeFrom="paragraph">
            <wp:posOffset>168275</wp:posOffset>
          </wp:positionV>
          <wp:extent cx="1137920" cy="457200"/>
          <wp:effectExtent l="0" t="0" r="5080" b="0"/>
          <wp:wrapTight wrapText="bothSides">
            <wp:wrapPolygon edited="0">
              <wp:start x="0" y="0"/>
              <wp:lineTo x="0" y="14400"/>
              <wp:lineTo x="1446" y="20700"/>
              <wp:lineTo x="1808" y="20700"/>
              <wp:lineTo x="21335" y="20700"/>
              <wp:lineTo x="21335" y="0"/>
              <wp:lineTo x="20250" y="0"/>
              <wp:lineTo x="0" y="0"/>
            </wp:wrapPolygon>
          </wp:wrapTight>
          <wp:docPr id="66" name="Grafik 66" descr="Stadt Wie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Stadt Wien Logo "/>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379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1" locked="0" layoutInCell="1" allowOverlap="1" wp14:anchorId="48247D88" wp14:editId="2B971564">
          <wp:simplePos x="0" y="0"/>
          <wp:positionH relativeFrom="column">
            <wp:posOffset>4455160</wp:posOffset>
          </wp:positionH>
          <wp:positionV relativeFrom="paragraph">
            <wp:posOffset>176530</wp:posOffset>
          </wp:positionV>
          <wp:extent cx="2033905" cy="426720"/>
          <wp:effectExtent l="0" t="0" r="4445" b="0"/>
          <wp:wrapTight wrapText="bothSides">
            <wp:wrapPolygon edited="0">
              <wp:start x="0" y="0"/>
              <wp:lineTo x="0" y="20250"/>
              <wp:lineTo x="21445" y="20250"/>
              <wp:lineTo x="21445" y="0"/>
              <wp:lineTo x="0" y="0"/>
            </wp:wrapPolygon>
          </wp:wrapTight>
          <wp:docPr id="1" name="Grafik 1" descr="Co-funded by the European Unio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o-funded by the European Union Emble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390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F4A" w:rsidR="00CC6F4A">
      <w:rPr>
        <w:noProof/>
      </w:rPr>
      <w:drawing>
        <wp:anchor distT="0" distB="0" distL="114300" distR="114300" simplePos="0" relativeHeight="251672064" behindDoc="0" locked="0" layoutInCell="1" allowOverlap="1" wp14:anchorId="22FFC4C0" wp14:editId="035D85A6">
          <wp:simplePos x="0" y="0"/>
          <wp:positionH relativeFrom="column">
            <wp:posOffset>-313690</wp:posOffset>
          </wp:positionH>
          <wp:positionV relativeFrom="paragraph">
            <wp:posOffset>85807</wp:posOffset>
          </wp:positionV>
          <wp:extent cx="1316355" cy="656480"/>
          <wp:effectExtent l="0" t="0" r="0" b="0"/>
          <wp:wrapNone/>
          <wp:docPr id="65" name="Bild 26" descr="Grenzenl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 26" descr="Grenzenlo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3754" cy="660170"/>
                  </a:xfrm>
                  <a:prstGeom prst="rect">
                    <a:avLst/>
                  </a:prstGeom>
                  <a:noFill/>
                </pic:spPr>
              </pic:pic>
            </a:graphicData>
          </a:graphic>
          <wp14:sizeRelH relativeFrom="margin">
            <wp14:pctWidth>0</wp14:pctWidth>
          </wp14:sizeRelH>
          <wp14:sizeRelV relativeFrom="margin">
            <wp14:pctHeight>0</wp14:pctHeight>
          </wp14:sizeRelV>
        </wp:anchor>
      </w:drawing>
    </w:r>
  </w:p>
  <w:p w:rsidR="00E7708C" w:rsidP="00E7708C" w:rsidRDefault="00E35433" w14:paraId="1CB3ACB2" w14:textId="6E159D4A">
    <w:pPr>
      <w:pStyle w:val="Fuzeile"/>
    </w:pPr>
    <w:r>
      <w:rPr>
        <w:noProof/>
      </w:rPr>
      <w:drawing>
        <wp:anchor distT="0" distB="0" distL="114300" distR="114300" simplePos="0" relativeHeight="251675136" behindDoc="1" locked="0" layoutInCell="1" allowOverlap="1" wp14:anchorId="5C67562F" wp14:editId="732333B0">
          <wp:simplePos x="0" y="0"/>
          <wp:positionH relativeFrom="column">
            <wp:posOffset>1191260</wp:posOffset>
          </wp:positionH>
          <wp:positionV relativeFrom="paragraph">
            <wp:posOffset>69215</wp:posOffset>
          </wp:positionV>
          <wp:extent cx="1612900" cy="323850"/>
          <wp:effectExtent l="0" t="0" r="6350" b="0"/>
          <wp:wrapTight wrapText="bothSides">
            <wp:wrapPolygon edited="0">
              <wp:start x="0" y="0"/>
              <wp:lineTo x="0" y="12706"/>
              <wp:lineTo x="5868" y="20329"/>
              <wp:lineTo x="15052" y="20329"/>
              <wp:lineTo x="20154" y="20329"/>
              <wp:lineTo x="21430" y="20329"/>
              <wp:lineTo x="21430" y="3812"/>
              <wp:lineTo x="20665" y="0"/>
              <wp:lineTo x="0" y="0"/>
            </wp:wrapPolygon>
          </wp:wrapTight>
          <wp:docPr id="67" name="Grafik 67" descr="WIENXT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WIENXTR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29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04F4A" w:rsidR="00E7708C" w:rsidP="00E7708C" w:rsidRDefault="00E7708C" w14:paraId="33F4F864" w14:textId="5BDF39E7">
    <w:pPr>
      <w:pStyle w:val="Fuzeile"/>
    </w:pPr>
  </w:p>
  <w:p w:rsidR="00E7708C" w:rsidP="00E7708C" w:rsidRDefault="00E7708C" w14:paraId="11E6AF7F" w14:textId="56CB35DC">
    <w:pPr>
      <w:pStyle w:val="Fuzeil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D6DEC" w:rsidRDefault="009D6DEC" w14:paraId="385C3B98" w14:textId="77777777">
      <w:r>
        <w:separator/>
      </w:r>
    </w:p>
  </w:footnote>
  <w:footnote w:type="continuationSeparator" w:id="0">
    <w:p w:rsidR="009D6DEC" w:rsidRDefault="009D6DEC" w14:paraId="1A6A88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0578" w:rsidRDefault="00970578" w14:paraId="2A06E712"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70578" w:rsidRDefault="00970578" w14:paraId="2F883586" w14:textId="7777777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05ED4" w:rsidP="008A3CCB" w:rsidRDefault="00705ED4" w14:paraId="750D1CAC" w14:textId="77777777">
    <w:pPr>
      <w:rPr>
        <w:rStyle w:val="01RubrikGrenzenlos"/>
        <w:rFonts w:ascii="Myriad Pro" w:hAnsi="Myriad Pro"/>
        <w:color w:val="auto"/>
        <w:lang w:val="de-DE"/>
      </w:rPr>
    </w:pPr>
    <w:r>
      <w:rPr>
        <w:noProof/>
      </w:rPr>
      <w:drawing>
        <wp:anchor distT="0" distB="0" distL="114300" distR="114300" simplePos="0" relativeHeight="251670016" behindDoc="1" locked="0" layoutInCell="1" allowOverlap="1" wp14:anchorId="0B30B67A" wp14:editId="736DFDE1">
          <wp:simplePos x="0" y="0"/>
          <wp:positionH relativeFrom="column">
            <wp:posOffset>3940810</wp:posOffset>
          </wp:positionH>
          <wp:positionV relativeFrom="paragraph">
            <wp:posOffset>-145415</wp:posOffset>
          </wp:positionV>
          <wp:extent cx="2167890" cy="765810"/>
          <wp:effectExtent l="0" t="0" r="3810" b="0"/>
          <wp:wrapTight wrapText="bothSides">
            <wp:wrapPolygon edited="0">
              <wp:start x="0" y="0"/>
              <wp:lineTo x="0" y="20955"/>
              <wp:lineTo x="21448" y="20955"/>
              <wp:lineTo x="21448" y="0"/>
              <wp:lineTo x="0" y="0"/>
            </wp:wrapPolygon>
          </wp:wrapTight>
          <wp:docPr id="64" name="Bild 24" descr="Mel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4" descr="Melan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890" cy="765810"/>
                  </a:xfrm>
                  <a:prstGeom prst="rect">
                    <a:avLst/>
                  </a:prstGeom>
                  <a:noFill/>
                </pic:spPr>
              </pic:pic>
            </a:graphicData>
          </a:graphic>
          <wp14:sizeRelH relativeFrom="margin">
            <wp14:pctWidth>0</wp14:pctWidth>
          </wp14:sizeRelH>
          <wp14:sizeRelV relativeFrom="margin">
            <wp14:pctHeight>0</wp14:pctHeight>
          </wp14:sizeRelV>
        </wp:anchor>
      </w:drawing>
    </w:r>
  </w:p>
  <w:p w:rsidRPr="008A3CCB" w:rsidR="00705ED4" w:rsidP="008A3CCB" w:rsidRDefault="00705ED4" w14:paraId="1311F0D1" w14:textId="77777777">
    <w:pPr>
      <w:rPr>
        <w:rFonts w:ascii="Myriad Pro" w:hAnsi="Myriad Pro"/>
        <w:b/>
        <w:caps/>
        <w:sz w:val="32"/>
        <w:szCs w:val="32"/>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30" style="width:32.25pt;height:32.25pt" o:bullet="t" type="#_x0000_t75">
        <v:imagedata o:title="tuerkispunkt" r:id="rId1"/>
      </v:shape>
    </w:pict>
  </w:numPicBullet>
  <w:numPicBullet w:numPicBulletId="1">
    <w:pict>
      <v:shape id="_x0000_i1131" style="width:32.25pt;height:32.25pt" o:bullet="t" type="#_x0000_t75">
        <v:imagedata o:title="5_Gelbpunkt" r:id="rId2"/>
      </v:shape>
    </w:pict>
  </w:numPicBullet>
  <w:numPicBullet w:numPicBulletId="2">
    <w:pict>
      <v:shape id="_x0000_i1132" style="width:32.25pt;height:32.25pt" o:bullet="t" type="#_x0000_t75">
        <v:imagedata o:title="6_Rotpunkt" r:id="rId3"/>
      </v:shape>
    </w:pict>
  </w:numPicBullet>
  <w:numPicBullet w:numPicBulletId="3">
    <w:pict>
      <v:shape id="_x0000_i1133" style="width:32.25pt;height:32.25pt" o:bullet="t" type="#_x0000_t75">
        <v:imagedata o:title="Blaupunkt" r:id="rId4"/>
      </v:shape>
    </w:pict>
  </w:numPicBullet>
  <w:abstractNum w:abstractNumId="0" w15:restartNumberingAfterBreak="0">
    <w:nsid w:val="08752534"/>
    <w:multiLevelType w:val="hybridMultilevel"/>
    <w:tmpl w:val="EBC8F42C"/>
    <w:lvl w:ilvl="0" w:tplc="01C89034">
      <w:start w:val="1"/>
      <w:numFmt w:val="bullet"/>
      <w:lvlText w:val=""/>
      <w:lvlPicBulletId w:val="0"/>
      <w:lvlJc w:val="left"/>
      <w:pPr>
        <w:tabs>
          <w:tab w:val="num" w:pos="720"/>
        </w:tabs>
        <w:ind w:left="720" w:hanging="360"/>
      </w:pPr>
      <w:rPr>
        <w:rFonts w:hint="default" w:ascii="Symbol" w:hAnsi="Symbol"/>
      </w:rPr>
    </w:lvl>
    <w:lvl w:ilvl="1" w:tplc="C6740338" w:tentative="1">
      <w:start w:val="1"/>
      <w:numFmt w:val="bullet"/>
      <w:lvlText w:val=""/>
      <w:lvlJc w:val="left"/>
      <w:pPr>
        <w:tabs>
          <w:tab w:val="num" w:pos="1440"/>
        </w:tabs>
        <w:ind w:left="1440" w:hanging="360"/>
      </w:pPr>
      <w:rPr>
        <w:rFonts w:hint="default" w:ascii="Symbol" w:hAnsi="Symbol"/>
      </w:rPr>
    </w:lvl>
    <w:lvl w:ilvl="2" w:tplc="F5126D8C" w:tentative="1">
      <w:start w:val="1"/>
      <w:numFmt w:val="bullet"/>
      <w:lvlText w:val=""/>
      <w:lvlJc w:val="left"/>
      <w:pPr>
        <w:tabs>
          <w:tab w:val="num" w:pos="2160"/>
        </w:tabs>
        <w:ind w:left="2160" w:hanging="360"/>
      </w:pPr>
      <w:rPr>
        <w:rFonts w:hint="default" w:ascii="Symbol" w:hAnsi="Symbol"/>
      </w:rPr>
    </w:lvl>
    <w:lvl w:ilvl="3" w:tplc="11508470" w:tentative="1">
      <w:start w:val="1"/>
      <w:numFmt w:val="bullet"/>
      <w:lvlText w:val=""/>
      <w:lvlJc w:val="left"/>
      <w:pPr>
        <w:tabs>
          <w:tab w:val="num" w:pos="2880"/>
        </w:tabs>
        <w:ind w:left="2880" w:hanging="360"/>
      </w:pPr>
      <w:rPr>
        <w:rFonts w:hint="default" w:ascii="Symbol" w:hAnsi="Symbol"/>
      </w:rPr>
    </w:lvl>
    <w:lvl w:ilvl="4" w:tplc="551A5AE6" w:tentative="1">
      <w:start w:val="1"/>
      <w:numFmt w:val="bullet"/>
      <w:lvlText w:val=""/>
      <w:lvlJc w:val="left"/>
      <w:pPr>
        <w:tabs>
          <w:tab w:val="num" w:pos="3600"/>
        </w:tabs>
        <w:ind w:left="3600" w:hanging="360"/>
      </w:pPr>
      <w:rPr>
        <w:rFonts w:hint="default" w:ascii="Symbol" w:hAnsi="Symbol"/>
      </w:rPr>
    </w:lvl>
    <w:lvl w:ilvl="5" w:tplc="C48EF4A0" w:tentative="1">
      <w:start w:val="1"/>
      <w:numFmt w:val="bullet"/>
      <w:lvlText w:val=""/>
      <w:lvlJc w:val="left"/>
      <w:pPr>
        <w:tabs>
          <w:tab w:val="num" w:pos="4320"/>
        </w:tabs>
        <w:ind w:left="4320" w:hanging="360"/>
      </w:pPr>
      <w:rPr>
        <w:rFonts w:hint="default" w:ascii="Symbol" w:hAnsi="Symbol"/>
      </w:rPr>
    </w:lvl>
    <w:lvl w:ilvl="6" w:tplc="3DE625E4" w:tentative="1">
      <w:start w:val="1"/>
      <w:numFmt w:val="bullet"/>
      <w:lvlText w:val=""/>
      <w:lvlJc w:val="left"/>
      <w:pPr>
        <w:tabs>
          <w:tab w:val="num" w:pos="5040"/>
        </w:tabs>
        <w:ind w:left="5040" w:hanging="360"/>
      </w:pPr>
      <w:rPr>
        <w:rFonts w:hint="default" w:ascii="Symbol" w:hAnsi="Symbol"/>
      </w:rPr>
    </w:lvl>
    <w:lvl w:ilvl="7" w:tplc="E67CE784" w:tentative="1">
      <w:start w:val="1"/>
      <w:numFmt w:val="bullet"/>
      <w:lvlText w:val=""/>
      <w:lvlJc w:val="left"/>
      <w:pPr>
        <w:tabs>
          <w:tab w:val="num" w:pos="5760"/>
        </w:tabs>
        <w:ind w:left="5760" w:hanging="360"/>
      </w:pPr>
      <w:rPr>
        <w:rFonts w:hint="default" w:ascii="Symbol" w:hAnsi="Symbol"/>
      </w:rPr>
    </w:lvl>
    <w:lvl w:ilvl="8" w:tplc="6AD04DA4" w:tentative="1">
      <w:start w:val="1"/>
      <w:numFmt w:val="bullet"/>
      <w:lvlText w:val=""/>
      <w:lvlJc w:val="left"/>
      <w:pPr>
        <w:tabs>
          <w:tab w:val="num" w:pos="6480"/>
        </w:tabs>
        <w:ind w:left="6480" w:hanging="360"/>
      </w:pPr>
      <w:rPr>
        <w:rFonts w:hint="default" w:ascii="Symbol" w:hAnsi="Symbol"/>
      </w:rPr>
    </w:lvl>
  </w:abstractNum>
  <w:abstractNum w:abstractNumId="1" w15:restartNumberingAfterBreak="0">
    <w:nsid w:val="0C9619C2"/>
    <w:multiLevelType w:val="hybridMultilevel"/>
    <w:tmpl w:val="DF0EAF80"/>
    <w:lvl w:ilvl="0" w:tplc="02AAB3AA">
      <w:start w:val="1"/>
      <w:numFmt w:val="bullet"/>
      <w:lvlText w:val=""/>
      <w:lvlPicBulletId w:val="0"/>
      <w:lvlJc w:val="left"/>
      <w:pPr>
        <w:tabs>
          <w:tab w:val="num" w:pos="720"/>
        </w:tabs>
        <w:ind w:left="720" w:hanging="360"/>
      </w:pPr>
      <w:rPr>
        <w:rFonts w:hint="default" w:ascii="Symbol" w:hAnsi="Symbol"/>
        <w:color w:val="auto"/>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D925792"/>
    <w:multiLevelType w:val="hybridMultilevel"/>
    <w:tmpl w:val="8B442B7A"/>
    <w:lvl w:ilvl="0" w:tplc="2BB883F2">
      <w:start w:val="1"/>
      <w:numFmt w:val="bullet"/>
      <w:lvlText w:val=""/>
      <w:lvlPicBulletId w:val="0"/>
      <w:lvlJc w:val="left"/>
      <w:pPr>
        <w:tabs>
          <w:tab w:val="num" w:pos="720"/>
        </w:tabs>
        <w:ind w:left="720" w:hanging="360"/>
      </w:pPr>
      <w:rPr>
        <w:rFonts w:hint="default" w:ascii="Symbol" w:hAnsi="Symbol"/>
      </w:rPr>
    </w:lvl>
    <w:lvl w:ilvl="1" w:tplc="3A2C2A7C" w:tentative="1">
      <w:start w:val="1"/>
      <w:numFmt w:val="bullet"/>
      <w:lvlText w:val=""/>
      <w:lvlJc w:val="left"/>
      <w:pPr>
        <w:tabs>
          <w:tab w:val="num" w:pos="1440"/>
        </w:tabs>
        <w:ind w:left="1440" w:hanging="360"/>
      </w:pPr>
      <w:rPr>
        <w:rFonts w:hint="default" w:ascii="Symbol" w:hAnsi="Symbol"/>
      </w:rPr>
    </w:lvl>
    <w:lvl w:ilvl="2" w:tplc="21EE034E" w:tentative="1">
      <w:start w:val="1"/>
      <w:numFmt w:val="bullet"/>
      <w:lvlText w:val=""/>
      <w:lvlJc w:val="left"/>
      <w:pPr>
        <w:tabs>
          <w:tab w:val="num" w:pos="2160"/>
        </w:tabs>
        <w:ind w:left="2160" w:hanging="360"/>
      </w:pPr>
      <w:rPr>
        <w:rFonts w:hint="default" w:ascii="Symbol" w:hAnsi="Symbol"/>
      </w:rPr>
    </w:lvl>
    <w:lvl w:ilvl="3" w:tplc="0FF21FE2" w:tentative="1">
      <w:start w:val="1"/>
      <w:numFmt w:val="bullet"/>
      <w:lvlText w:val=""/>
      <w:lvlJc w:val="left"/>
      <w:pPr>
        <w:tabs>
          <w:tab w:val="num" w:pos="2880"/>
        </w:tabs>
        <w:ind w:left="2880" w:hanging="360"/>
      </w:pPr>
      <w:rPr>
        <w:rFonts w:hint="default" w:ascii="Symbol" w:hAnsi="Symbol"/>
      </w:rPr>
    </w:lvl>
    <w:lvl w:ilvl="4" w:tplc="A0E4F76A" w:tentative="1">
      <w:start w:val="1"/>
      <w:numFmt w:val="bullet"/>
      <w:lvlText w:val=""/>
      <w:lvlJc w:val="left"/>
      <w:pPr>
        <w:tabs>
          <w:tab w:val="num" w:pos="3600"/>
        </w:tabs>
        <w:ind w:left="3600" w:hanging="360"/>
      </w:pPr>
      <w:rPr>
        <w:rFonts w:hint="default" w:ascii="Symbol" w:hAnsi="Symbol"/>
      </w:rPr>
    </w:lvl>
    <w:lvl w:ilvl="5" w:tplc="5D7A6482" w:tentative="1">
      <w:start w:val="1"/>
      <w:numFmt w:val="bullet"/>
      <w:lvlText w:val=""/>
      <w:lvlJc w:val="left"/>
      <w:pPr>
        <w:tabs>
          <w:tab w:val="num" w:pos="4320"/>
        </w:tabs>
        <w:ind w:left="4320" w:hanging="360"/>
      </w:pPr>
      <w:rPr>
        <w:rFonts w:hint="default" w:ascii="Symbol" w:hAnsi="Symbol"/>
      </w:rPr>
    </w:lvl>
    <w:lvl w:ilvl="6" w:tplc="2772C086" w:tentative="1">
      <w:start w:val="1"/>
      <w:numFmt w:val="bullet"/>
      <w:lvlText w:val=""/>
      <w:lvlJc w:val="left"/>
      <w:pPr>
        <w:tabs>
          <w:tab w:val="num" w:pos="5040"/>
        </w:tabs>
        <w:ind w:left="5040" w:hanging="360"/>
      </w:pPr>
      <w:rPr>
        <w:rFonts w:hint="default" w:ascii="Symbol" w:hAnsi="Symbol"/>
      </w:rPr>
    </w:lvl>
    <w:lvl w:ilvl="7" w:tplc="631CADB0" w:tentative="1">
      <w:start w:val="1"/>
      <w:numFmt w:val="bullet"/>
      <w:lvlText w:val=""/>
      <w:lvlJc w:val="left"/>
      <w:pPr>
        <w:tabs>
          <w:tab w:val="num" w:pos="5760"/>
        </w:tabs>
        <w:ind w:left="5760" w:hanging="360"/>
      </w:pPr>
      <w:rPr>
        <w:rFonts w:hint="default" w:ascii="Symbol" w:hAnsi="Symbol"/>
      </w:rPr>
    </w:lvl>
    <w:lvl w:ilvl="8" w:tplc="C504C92C" w:tentative="1">
      <w:start w:val="1"/>
      <w:numFmt w:val="bullet"/>
      <w:lvlText w:val=""/>
      <w:lvlJc w:val="left"/>
      <w:pPr>
        <w:tabs>
          <w:tab w:val="num" w:pos="6480"/>
        </w:tabs>
        <w:ind w:left="6480" w:hanging="360"/>
      </w:pPr>
      <w:rPr>
        <w:rFonts w:hint="default" w:ascii="Symbol" w:hAnsi="Symbol"/>
      </w:rPr>
    </w:lvl>
  </w:abstractNum>
  <w:abstractNum w:abstractNumId="3" w15:restartNumberingAfterBreak="0">
    <w:nsid w:val="1EC40651"/>
    <w:multiLevelType w:val="hybridMultilevel"/>
    <w:tmpl w:val="89586D30"/>
    <w:lvl w:ilvl="0" w:tplc="5462C042">
      <w:start w:val="1"/>
      <w:numFmt w:val="lowerLetter"/>
      <w:lvlText w:val="%1)"/>
      <w:lvlJc w:val="left"/>
      <w:pPr>
        <w:ind w:left="720" w:hanging="360"/>
      </w:pPr>
      <w:rPr>
        <w:rFonts w:hint="default"/>
        <w:color w:val="auto"/>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F4718AE"/>
    <w:multiLevelType w:val="multilevel"/>
    <w:tmpl w:val="DF044D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52931463"/>
    <w:multiLevelType w:val="multilevel"/>
    <w:tmpl w:val="852EC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85A07CA"/>
    <w:multiLevelType w:val="multilevel"/>
    <w:tmpl w:val="04070023"/>
    <w:lvl w:ilvl="0">
      <w:start w:val="1"/>
      <w:numFmt w:val="bullet"/>
      <w:lvlText w:val=""/>
      <w:lvlPicBulletId w:val="0"/>
      <w:lvlJc w:val="left"/>
      <w:pPr>
        <w:tabs>
          <w:tab w:val="num" w:pos="1440"/>
        </w:tabs>
        <w:ind w:left="0" w:firstLine="0"/>
      </w:pPr>
      <w:rPr>
        <w:rFonts w:hint="default" w:ascii="Symbol" w:hAnsi="Symbol"/>
        <w:color w:val="auto"/>
        <w:sz w:val="16"/>
      </w:rPr>
    </w:lvl>
    <w:lvl w:ilvl="1">
      <w:start w:val="1"/>
      <w:numFmt w:val="decimalZero"/>
      <w:isLgl/>
      <w:lvlText w:val="Abschnitt %1.%2"/>
      <w:lvlJc w:val="left"/>
      <w:pPr>
        <w:tabs>
          <w:tab w:val="num" w:pos="1440"/>
        </w:tabs>
        <w:ind w:left="0" w:firstLine="0"/>
      </w:pPr>
    </w:lvl>
    <w:lvl w:ilvl="2">
      <w:start w:val="1"/>
      <w:numFmt w:val="lowerLetter"/>
      <w:pStyle w:val="berschrift3"/>
      <w:lvlText w:val="(%3)"/>
      <w:lvlJc w:val="left"/>
      <w:pPr>
        <w:tabs>
          <w:tab w:val="num" w:pos="720"/>
        </w:tabs>
        <w:ind w:left="720" w:hanging="432"/>
      </w:pPr>
    </w:lvl>
    <w:lvl w:ilvl="3">
      <w:start w:val="1"/>
      <w:numFmt w:val="lowerRoman"/>
      <w:pStyle w:val="berschrift4"/>
      <w:lvlText w:val="(%4)"/>
      <w:lvlJc w:val="right"/>
      <w:pPr>
        <w:tabs>
          <w:tab w:val="num" w:pos="864"/>
        </w:tabs>
        <w:ind w:left="864" w:hanging="144"/>
      </w:pPr>
    </w:lvl>
    <w:lvl w:ilvl="4">
      <w:start w:val="1"/>
      <w:numFmt w:val="decimal"/>
      <w:pStyle w:val="berschrift5"/>
      <w:lvlText w:val="%5)"/>
      <w:lvlJc w:val="left"/>
      <w:pPr>
        <w:tabs>
          <w:tab w:val="num" w:pos="1008"/>
        </w:tabs>
        <w:ind w:left="1008" w:hanging="432"/>
      </w:pPr>
    </w:lvl>
    <w:lvl w:ilvl="5">
      <w:start w:val="1"/>
      <w:numFmt w:val="lowerLetter"/>
      <w:pStyle w:val="berschrift6"/>
      <w:lvlText w:val="%6)"/>
      <w:lvlJc w:val="left"/>
      <w:pPr>
        <w:tabs>
          <w:tab w:val="num" w:pos="1152"/>
        </w:tabs>
        <w:ind w:left="1152" w:hanging="432"/>
      </w:pPr>
    </w:lvl>
    <w:lvl w:ilvl="6">
      <w:start w:val="1"/>
      <w:numFmt w:val="lowerRoman"/>
      <w:pStyle w:val="berschrift7"/>
      <w:lvlText w:val="%7)"/>
      <w:lvlJc w:val="right"/>
      <w:pPr>
        <w:tabs>
          <w:tab w:val="num" w:pos="1296"/>
        </w:tabs>
        <w:ind w:left="1296" w:hanging="288"/>
      </w:pPr>
    </w:lvl>
    <w:lvl w:ilvl="7">
      <w:start w:val="1"/>
      <w:numFmt w:val="lowerLetter"/>
      <w:pStyle w:val="berschrift8"/>
      <w:lvlText w:val="%8."/>
      <w:lvlJc w:val="left"/>
      <w:pPr>
        <w:tabs>
          <w:tab w:val="num" w:pos="1440"/>
        </w:tabs>
        <w:ind w:left="1440" w:hanging="432"/>
      </w:pPr>
    </w:lvl>
    <w:lvl w:ilvl="8">
      <w:start w:val="1"/>
      <w:numFmt w:val="lowerRoman"/>
      <w:pStyle w:val="berschrift9"/>
      <w:lvlText w:val="%9."/>
      <w:lvlJc w:val="right"/>
      <w:pPr>
        <w:tabs>
          <w:tab w:val="num" w:pos="1584"/>
        </w:tabs>
        <w:ind w:left="1584" w:hanging="144"/>
      </w:pPr>
    </w:lvl>
  </w:abstractNum>
  <w:abstractNum w:abstractNumId="7" w15:restartNumberingAfterBreak="0">
    <w:nsid w:val="710A4EBD"/>
    <w:multiLevelType w:val="hybridMultilevel"/>
    <w:tmpl w:val="E3B2C600"/>
    <w:lvl w:ilvl="0" w:tplc="6CC6775C">
      <w:start w:val="1"/>
      <w:numFmt w:val="bullet"/>
      <w:lvlText w:val=""/>
      <w:lvlPicBulletId w:val="1"/>
      <w:lvlJc w:val="left"/>
      <w:pPr>
        <w:tabs>
          <w:tab w:val="num" w:pos="720"/>
        </w:tabs>
        <w:ind w:left="720" w:hanging="360"/>
      </w:pPr>
      <w:rPr>
        <w:rFonts w:hint="default" w:ascii="Symbol" w:hAnsi="Symbol"/>
      </w:rPr>
    </w:lvl>
    <w:lvl w:ilvl="1" w:tplc="A588C5E4" w:tentative="1">
      <w:start w:val="1"/>
      <w:numFmt w:val="bullet"/>
      <w:lvlText w:val=""/>
      <w:lvlJc w:val="left"/>
      <w:pPr>
        <w:tabs>
          <w:tab w:val="num" w:pos="1440"/>
        </w:tabs>
        <w:ind w:left="1440" w:hanging="360"/>
      </w:pPr>
      <w:rPr>
        <w:rFonts w:hint="default" w:ascii="Symbol" w:hAnsi="Symbol"/>
      </w:rPr>
    </w:lvl>
    <w:lvl w:ilvl="2" w:tplc="407EAA5C" w:tentative="1">
      <w:start w:val="1"/>
      <w:numFmt w:val="bullet"/>
      <w:lvlText w:val=""/>
      <w:lvlJc w:val="left"/>
      <w:pPr>
        <w:tabs>
          <w:tab w:val="num" w:pos="2160"/>
        </w:tabs>
        <w:ind w:left="2160" w:hanging="360"/>
      </w:pPr>
      <w:rPr>
        <w:rFonts w:hint="default" w:ascii="Symbol" w:hAnsi="Symbol"/>
      </w:rPr>
    </w:lvl>
    <w:lvl w:ilvl="3" w:tplc="3FFACFF2" w:tentative="1">
      <w:start w:val="1"/>
      <w:numFmt w:val="bullet"/>
      <w:lvlText w:val=""/>
      <w:lvlJc w:val="left"/>
      <w:pPr>
        <w:tabs>
          <w:tab w:val="num" w:pos="2880"/>
        </w:tabs>
        <w:ind w:left="2880" w:hanging="360"/>
      </w:pPr>
      <w:rPr>
        <w:rFonts w:hint="default" w:ascii="Symbol" w:hAnsi="Symbol"/>
      </w:rPr>
    </w:lvl>
    <w:lvl w:ilvl="4" w:tplc="1D34AB2A" w:tentative="1">
      <w:start w:val="1"/>
      <w:numFmt w:val="bullet"/>
      <w:lvlText w:val=""/>
      <w:lvlJc w:val="left"/>
      <w:pPr>
        <w:tabs>
          <w:tab w:val="num" w:pos="3600"/>
        </w:tabs>
        <w:ind w:left="3600" w:hanging="360"/>
      </w:pPr>
      <w:rPr>
        <w:rFonts w:hint="default" w:ascii="Symbol" w:hAnsi="Symbol"/>
      </w:rPr>
    </w:lvl>
    <w:lvl w:ilvl="5" w:tplc="19182C60" w:tentative="1">
      <w:start w:val="1"/>
      <w:numFmt w:val="bullet"/>
      <w:lvlText w:val=""/>
      <w:lvlJc w:val="left"/>
      <w:pPr>
        <w:tabs>
          <w:tab w:val="num" w:pos="4320"/>
        </w:tabs>
        <w:ind w:left="4320" w:hanging="360"/>
      </w:pPr>
      <w:rPr>
        <w:rFonts w:hint="default" w:ascii="Symbol" w:hAnsi="Symbol"/>
      </w:rPr>
    </w:lvl>
    <w:lvl w:ilvl="6" w:tplc="A43E7A56" w:tentative="1">
      <w:start w:val="1"/>
      <w:numFmt w:val="bullet"/>
      <w:lvlText w:val=""/>
      <w:lvlJc w:val="left"/>
      <w:pPr>
        <w:tabs>
          <w:tab w:val="num" w:pos="5040"/>
        </w:tabs>
        <w:ind w:left="5040" w:hanging="360"/>
      </w:pPr>
      <w:rPr>
        <w:rFonts w:hint="default" w:ascii="Symbol" w:hAnsi="Symbol"/>
      </w:rPr>
    </w:lvl>
    <w:lvl w:ilvl="7" w:tplc="C9B22B74" w:tentative="1">
      <w:start w:val="1"/>
      <w:numFmt w:val="bullet"/>
      <w:lvlText w:val=""/>
      <w:lvlJc w:val="left"/>
      <w:pPr>
        <w:tabs>
          <w:tab w:val="num" w:pos="5760"/>
        </w:tabs>
        <w:ind w:left="5760" w:hanging="360"/>
      </w:pPr>
      <w:rPr>
        <w:rFonts w:hint="default" w:ascii="Symbol" w:hAnsi="Symbol"/>
      </w:rPr>
    </w:lvl>
    <w:lvl w:ilvl="8" w:tplc="5D32AC1C" w:tentative="1">
      <w:start w:val="1"/>
      <w:numFmt w:val="bullet"/>
      <w:lvlText w:val=""/>
      <w:lvlJc w:val="left"/>
      <w:pPr>
        <w:tabs>
          <w:tab w:val="num" w:pos="6480"/>
        </w:tabs>
        <w:ind w:left="6480" w:hanging="360"/>
      </w:pPr>
      <w:rPr>
        <w:rFonts w:hint="default" w:ascii="Symbol" w:hAnsi="Symbol"/>
      </w:rPr>
    </w:lvl>
  </w:abstractNum>
  <w:abstractNum w:abstractNumId="8" w15:restartNumberingAfterBreak="0">
    <w:nsid w:val="73401FF6"/>
    <w:multiLevelType w:val="hybridMultilevel"/>
    <w:tmpl w:val="A790AC58"/>
    <w:lvl w:ilvl="0" w:tplc="22D82C88">
      <w:start w:val="1"/>
      <w:numFmt w:val="bullet"/>
      <w:lvlText w:val=""/>
      <w:lvlPicBulletId w:val="0"/>
      <w:lvlJc w:val="left"/>
      <w:pPr>
        <w:tabs>
          <w:tab w:val="num" w:pos="720"/>
        </w:tabs>
        <w:ind w:left="720" w:hanging="360"/>
      </w:pPr>
      <w:rPr>
        <w:rFonts w:hint="default" w:ascii="Symbol" w:hAnsi="Symbol"/>
      </w:rPr>
    </w:lvl>
    <w:lvl w:ilvl="1" w:tplc="A60EF960" w:tentative="1">
      <w:start w:val="1"/>
      <w:numFmt w:val="bullet"/>
      <w:lvlText w:val=""/>
      <w:lvlJc w:val="left"/>
      <w:pPr>
        <w:tabs>
          <w:tab w:val="num" w:pos="1440"/>
        </w:tabs>
        <w:ind w:left="1440" w:hanging="360"/>
      </w:pPr>
      <w:rPr>
        <w:rFonts w:hint="default" w:ascii="Symbol" w:hAnsi="Symbol"/>
      </w:rPr>
    </w:lvl>
    <w:lvl w:ilvl="2" w:tplc="5CB2862C" w:tentative="1">
      <w:start w:val="1"/>
      <w:numFmt w:val="bullet"/>
      <w:lvlText w:val=""/>
      <w:lvlJc w:val="left"/>
      <w:pPr>
        <w:tabs>
          <w:tab w:val="num" w:pos="2160"/>
        </w:tabs>
        <w:ind w:left="2160" w:hanging="360"/>
      </w:pPr>
      <w:rPr>
        <w:rFonts w:hint="default" w:ascii="Symbol" w:hAnsi="Symbol"/>
      </w:rPr>
    </w:lvl>
    <w:lvl w:ilvl="3" w:tplc="C7DE3118" w:tentative="1">
      <w:start w:val="1"/>
      <w:numFmt w:val="bullet"/>
      <w:lvlText w:val=""/>
      <w:lvlJc w:val="left"/>
      <w:pPr>
        <w:tabs>
          <w:tab w:val="num" w:pos="2880"/>
        </w:tabs>
        <w:ind w:left="2880" w:hanging="360"/>
      </w:pPr>
      <w:rPr>
        <w:rFonts w:hint="default" w:ascii="Symbol" w:hAnsi="Symbol"/>
      </w:rPr>
    </w:lvl>
    <w:lvl w:ilvl="4" w:tplc="E2465BA0" w:tentative="1">
      <w:start w:val="1"/>
      <w:numFmt w:val="bullet"/>
      <w:lvlText w:val=""/>
      <w:lvlJc w:val="left"/>
      <w:pPr>
        <w:tabs>
          <w:tab w:val="num" w:pos="3600"/>
        </w:tabs>
        <w:ind w:left="3600" w:hanging="360"/>
      </w:pPr>
      <w:rPr>
        <w:rFonts w:hint="default" w:ascii="Symbol" w:hAnsi="Symbol"/>
      </w:rPr>
    </w:lvl>
    <w:lvl w:ilvl="5" w:tplc="8D22E41A" w:tentative="1">
      <w:start w:val="1"/>
      <w:numFmt w:val="bullet"/>
      <w:lvlText w:val=""/>
      <w:lvlJc w:val="left"/>
      <w:pPr>
        <w:tabs>
          <w:tab w:val="num" w:pos="4320"/>
        </w:tabs>
        <w:ind w:left="4320" w:hanging="360"/>
      </w:pPr>
      <w:rPr>
        <w:rFonts w:hint="default" w:ascii="Symbol" w:hAnsi="Symbol"/>
      </w:rPr>
    </w:lvl>
    <w:lvl w:ilvl="6" w:tplc="48068AC8" w:tentative="1">
      <w:start w:val="1"/>
      <w:numFmt w:val="bullet"/>
      <w:lvlText w:val=""/>
      <w:lvlJc w:val="left"/>
      <w:pPr>
        <w:tabs>
          <w:tab w:val="num" w:pos="5040"/>
        </w:tabs>
        <w:ind w:left="5040" w:hanging="360"/>
      </w:pPr>
      <w:rPr>
        <w:rFonts w:hint="default" w:ascii="Symbol" w:hAnsi="Symbol"/>
      </w:rPr>
    </w:lvl>
    <w:lvl w:ilvl="7" w:tplc="A776CBDA" w:tentative="1">
      <w:start w:val="1"/>
      <w:numFmt w:val="bullet"/>
      <w:lvlText w:val=""/>
      <w:lvlJc w:val="left"/>
      <w:pPr>
        <w:tabs>
          <w:tab w:val="num" w:pos="5760"/>
        </w:tabs>
        <w:ind w:left="5760" w:hanging="360"/>
      </w:pPr>
      <w:rPr>
        <w:rFonts w:hint="default" w:ascii="Symbol" w:hAnsi="Symbol"/>
      </w:rPr>
    </w:lvl>
    <w:lvl w:ilvl="8" w:tplc="039E3D96" w:tentative="1">
      <w:start w:val="1"/>
      <w:numFmt w:val="bullet"/>
      <w:lvlText w:val=""/>
      <w:lvlJc w:val="left"/>
      <w:pPr>
        <w:tabs>
          <w:tab w:val="num" w:pos="6480"/>
        </w:tabs>
        <w:ind w:left="6480" w:hanging="360"/>
      </w:pPr>
      <w:rPr>
        <w:rFonts w:hint="default" w:ascii="Symbol" w:hAnsi="Symbol"/>
      </w:rPr>
    </w:lvl>
  </w:abstractNum>
  <w:abstractNum w:abstractNumId="9" w15:restartNumberingAfterBreak="0">
    <w:nsid w:val="75895BAE"/>
    <w:multiLevelType w:val="hybridMultilevel"/>
    <w:tmpl w:val="C8085504"/>
    <w:lvl w:ilvl="0" w:tplc="E8D0179A">
      <w:start w:val="1"/>
      <w:numFmt w:val="bullet"/>
      <w:lvlText w:val="•"/>
      <w:lvlJc w:val="left"/>
      <w:pPr>
        <w:tabs>
          <w:tab w:val="num" w:pos="720"/>
        </w:tabs>
        <w:ind w:left="720" w:hanging="360"/>
      </w:pPr>
      <w:rPr>
        <w:rFonts w:hint="default" w:ascii="Futura Bk BT" w:hAnsi="Futura Bk BT"/>
      </w:rPr>
    </w:lvl>
    <w:lvl w:ilvl="1" w:tplc="B8066F70" w:tentative="1">
      <w:start w:val="1"/>
      <w:numFmt w:val="bullet"/>
      <w:lvlText w:val="•"/>
      <w:lvlJc w:val="left"/>
      <w:pPr>
        <w:tabs>
          <w:tab w:val="num" w:pos="1440"/>
        </w:tabs>
        <w:ind w:left="1440" w:hanging="360"/>
      </w:pPr>
      <w:rPr>
        <w:rFonts w:hint="default" w:ascii="Futura Bk BT" w:hAnsi="Futura Bk BT"/>
      </w:rPr>
    </w:lvl>
    <w:lvl w:ilvl="2" w:tplc="96D00D4E" w:tentative="1">
      <w:start w:val="1"/>
      <w:numFmt w:val="bullet"/>
      <w:lvlText w:val="•"/>
      <w:lvlJc w:val="left"/>
      <w:pPr>
        <w:tabs>
          <w:tab w:val="num" w:pos="2160"/>
        </w:tabs>
        <w:ind w:left="2160" w:hanging="360"/>
      </w:pPr>
      <w:rPr>
        <w:rFonts w:hint="default" w:ascii="Futura Bk BT" w:hAnsi="Futura Bk BT"/>
      </w:rPr>
    </w:lvl>
    <w:lvl w:ilvl="3" w:tplc="D2A465DE" w:tentative="1">
      <w:start w:val="1"/>
      <w:numFmt w:val="bullet"/>
      <w:lvlText w:val="•"/>
      <w:lvlJc w:val="left"/>
      <w:pPr>
        <w:tabs>
          <w:tab w:val="num" w:pos="2880"/>
        </w:tabs>
        <w:ind w:left="2880" w:hanging="360"/>
      </w:pPr>
      <w:rPr>
        <w:rFonts w:hint="default" w:ascii="Futura Bk BT" w:hAnsi="Futura Bk BT"/>
      </w:rPr>
    </w:lvl>
    <w:lvl w:ilvl="4" w:tplc="59102A48" w:tentative="1">
      <w:start w:val="1"/>
      <w:numFmt w:val="bullet"/>
      <w:lvlText w:val="•"/>
      <w:lvlJc w:val="left"/>
      <w:pPr>
        <w:tabs>
          <w:tab w:val="num" w:pos="3600"/>
        </w:tabs>
        <w:ind w:left="3600" w:hanging="360"/>
      </w:pPr>
      <w:rPr>
        <w:rFonts w:hint="default" w:ascii="Futura Bk BT" w:hAnsi="Futura Bk BT"/>
      </w:rPr>
    </w:lvl>
    <w:lvl w:ilvl="5" w:tplc="593CAE48" w:tentative="1">
      <w:start w:val="1"/>
      <w:numFmt w:val="bullet"/>
      <w:lvlText w:val="•"/>
      <w:lvlJc w:val="left"/>
      <w:pPr>
        <w:tabs>
          <w:tab w:val="num" w:pos="4320"/>
        </w:tabs>
        <w:ind w:left="4320" w:hanging="360"/>
      </w:pPr>
      <w:rPr>
        <w:rFonts w:hint="default" w:ascii="Futura Bk BT" w:hAnsi="Futura Bk BT"/>
      </w:rPr>
    </w:lvl>
    <w:lvl w:ilvl="6" w:tplc="8C260A56" w:tentative="1">
      <w:start w:val="1"/>
      <w:numFmt w:val="bullet"/>
      <w:lvlText w:val="•"/>
      <w:lvlJc w:val="left"/>
      <w:pPr>
        <w:tabs>
          <w:tab w:val="num" w:pos="5040"/>
        </w:tabs>
        <w:ind w:left="5040" w:hanging="360"/>
      </w:pPr>
      <w:rPr>
        <w:rFonts w:hint="default" w:ascii="Futura Bk BT" w:hAnsi="Futura Bk BT"/>
      </w:rPr>
    </w:lvl>
    <w:lvl w:ilvl="7" w:tplc="EFF65632" w:tentative="1">
      <w:start w:val="1"/>
      <w:numFmt w:val="bullet"/>
      <w:lvlText w:val="•"/>
      <w:lvlJc w:val="left"/>
      <w:pPr>
        <w:tabs>
          <w:tab w:val="num" w:pos="5760"/>
        </w:tabs>
        <w:ind w:left="5760" w:hanging="360"/>
      </w:pPr>
      <w:rPr>
        <w:rFonts w:hint="default" w:ascii="Futura Bk BT" w:hAnsi="Futura Bk BT"/>
      </w:rPr>
    </w:lvl>
    <w:lvl w:ilvl="8" w:tplc="1A3CE96C" w:tentative="1">
      <w:start w:val="1"/>
      <w:numFmt w:val="bullet"/>
      <w:lvlText w:val="•"/>
      <w:lvlJc w:val="left"/>
      <w:pPr>
        <w:tabs>
          <w:tab w:val="num" w:pos="6480"/>
        </w:tabs>
        <w:ind w:left="6480" w:hanging="360"/>
      </w:pPr>
      <w:rPr>
        <w:rFonts w:hint="default" w:ascii="Futura Bk BT" w:hAnsi="Futura Bk BT"/>
      </w:rPr>
    </w:lvl>
  </w:abstractNum>
  <w:num w:numId="1" w16cid:durableId="843319891">
    <w:abstractNumId w:val="1"/>
  </w:num>
  <w:num w:numId="2" w16cid:durableId="502165246">
    <w:abstractNumId w:val="8"/>
  </w:num>
  <w:num w:numId="3" w16cid:durableId="1361930210">
    <w:abstractNumId w:val="6"/>
  </w:num>
  <w:num w:numId="4" w16cid:durableId="1219785841">
    <w:abstractNumId w:val="2"/>
  </w:num>
  <w:num w:numId="5" w16cid:durableId="1328827279">
    <w:abstractNumId w:val="0"/>
  </w:num>
  <w:num w:numId="6" w16cid:durableId="812255826">
    <w:abstractNumId w:val="7"/>
  </w:num>
  <w:num w:numId="7" w16cid:durableId="1038704724">
    <w:abstractNumId w:val="5"/>
  </w:num>
  <w:num w:numId="8" w16cid:durableId="862089343">
    <w:abstractNumId w:val="4"/>
  </w:num>
  <w:num w:numId="9" w16cid:durableId="617684016">
    <w:abstractNumId w:val="9"/>
  </w:num>
  <w:num w:numId="10" w16cid:durableId="1793163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1F5"/>
    <w:rsid w:val="0001077B"/>
    <w:rsid w:val="0001093C"/>
    <w:rsid w:val="00015350"/>
    <w:rsid w:val="00034030"/>
    <w:rsid w:val="00066944"/>
    <w:rsid w:val="00072AFA"/>
    <w:rsid w:val="000879FA"/>
    <w:rsid w:val="00090A4C"/>
    <w:rsid w:val="000B6833"/>
    <w:rsid w:val="000D20B4"/>
    <w:rsid w:val="000F6ADC"/>
    <w:rsid w:val="00115A86"/>
    <w:rsid w:val="00126513"/>
    <w:rsid w:val="001960EB"/>
    <w:rsid w:val="001D45D7"/>
    <w:rsid w:val="001E4AEF"/>
    <w:rsid w:val="001E4ECC"/>
    <w:rsid w:val="001E6287"/>
    <w:rsid w:val="001F03EA"/>
    <w:rsid w:val="001F1A44"/>
    <w:rsid w:val="001F7D00"/>
    <w:rsid w:val="0020045A"/>
    <w:rsid w:val="002008F6"/>
    <w:rsid w:val="00210EB6"/>
    <w:rsid w:val="002475ED"/>
    <w:rsid w:val="00251C80"/>
    <w:rsid w:val="00257356"/>
    <w:rsid w:val="002A1FAF"/>
    <w:rsid w:val="002C3C03"/>
    <w:rsid w:val="002D6EAE"/>
    <w:rsid w:val="002D6F10"/>
    <w:rsid w:val="002F1319"/>
    <w:rsid w:val="002F609C"/>
    <w:rsid w:val="003073BF"/>
    <w:rsid w:val="00311457"/>
    <w:rsid w:val="00322F3A"/>
    <w:rsid w:val="00342C1D"/>
    <w:rsid w:val="00346602"/>
    <w:rsid w:val="0036325E"/>
    <w:rsid w:val="003741F5"/>
    <w:rsid w:val="00391F18"/>
    <w:rsid w:val="003A21BD"/>
    <w:rsid w:val="003A546B"/>
    <w:rsid w:val="003E7520"/>
    <w:rsid w:val="003F7DF0"/>
    <w:rsid w:val="00401C6F"/>
    <w:rsid w:val="00411047"/>
    <w:rsid w:val="00423C29"/>
    <w:rsid w:val="0043018E"/>
    <w:rsid w:val="00436F88"/>
    <w:rsid w:val="004437EA"/>
    <w:rsid w:val="00453A7A"/>
    <w:rsid w:val="0045763F"/>
    <w:rsid w:val="004776C4"/>
    <w:rsid w:val="00484ECE"/>
    <w:rsid w:val="0048788B"/>
    <w:rsid w:val="0049253C"/>
    <w:rsid w:val="004A4232"/>
    <w:rsid w:val="004A57A6"/>
    <w:rsid w:val="004B399C"/>
    <w:rsid w:val="004D31F1"/>
    <w:rsid w:val="004E65E5"/>
    <w:rsid w:val="004F0387"/>
    <w:rsid w:val="004F2B50"/>
    <w:rsid w:val="00532D40"/>
    <w:rsid w:val="00566CF7"/>
    <w:rsid w:val="005B31B2"/>
    <w:rsid w:val="005B531D"/>
    <w:rsid w:val="005D2BC6"/>
    <w:rsid w:val="005F6B58"/>
    <w:rsid w:val="00603036"/>
    <w:rsid w:val="006150B7"/>
    <w:rsid w:val="00625012"/>
    <w:rsid w:val="00645F94"/>
    <w:rsid w:val="0066637B"/>
    <w:rsid w:val="0067482A"/>
    <w:rsid w:val="00686AF0"/>
    <w:rsid w:val="006B5A7A"/>
    <w:rsid w:val="006C18B4"/>
    <w:rsid w:val="006C4773"/>
    <w:rsid w:val="006D79F5"/>
    <w:rsid w:val="006F6884"/>
    <w:rsid w:val="00701930"/>
    <w:rsid w:val="00705ED4"/>
    <w:rsid w:val="007239DA"/>
    <w:rsid w:val="00725AAA"/>
    <w:rsid w:val="00731DD2"/>
    <w:rsid w:val="00755D00"/>
    <w:rsid w:val="00761403"/>
    <w:rsid w:val="00764454"/>
    <w:rsid w:val="00764C61"/>
    <w:rsid w:val="007661ED"/>
    <w:rsid w:val="00771DC8"/>
    <w:rsid w:val="00776455"/>
    <w:rsid w:val="00782E1C"/>
    <w:rsid w:val="007B1F8B"/>
    <w:rsid w:val="007B5E09"/>
    <w:rsid w:val="00800C77"/>
    <w:rsid w:val="00800FF3"/>
    <w:rsid w:val="00801E69"/>
    <w:rsid w:val="008228FA"/>
    <w:rsid w:val="00892B51"/>
    <w:rsid w:val="008935B4"/>
    <w:rsid w:val="008A3CCB"/>
    <w:rsid w:val="008A4CCA"/>
    <w:rsid w:val="008D2FFF"/>
    <w:rsid w:val="008D3040"/>
    <w:rsid w:val="008F033F"/>
    <w:rsid w:val="008F60CF"/>
    <w:rsid w:val="008F6553"/>
    <w:rsid w:val="00901D86"/>
    <w:rsid w:val="00913216"/>
    <w:rsid w:val="00935B02"/>
    <w:rsid w:val="00954D37"/>
    <w:rsid w:val="0097017C"/>
    <w:rsid w:val="00970578"/>
    <w:rsid w:val="00975B1E"/>
    <w:rsid w:val="00984721"/>
    <w:rsid w:val="00986CDC"/>
    <w:rsid w:val="00991D38"/>
    <w:rsid w:val="009A110D"/>
    <w:rsid w:val="009A4C26"/>
    <w:rsid w:val="009B7EF9"/>
    <w:rsid w:val="009C159C"/>
    <w:rsid w:val="009D4F24"/>
    <w:rsid w:val="009D6DEC"/>
    <w:rsid w:val="00A0174E"/>
    <w:rsid w:val="00A7326B"/>
    <w:rsid w:val="00A97619"/>
    <w:rsid w:val="00AB5AEF"/>
    <w:rsid w:val="00AC2DC2"/>
    <w:rsid w:val="00AE41E3"/>
    <w:rsid w:val="00AE7B99"/>
    <w:rsid w:val="00B03035"/>
    <w:rsid w:val="00B123D1"/>
    <w:rsid w:val="00B13F12"/>
    <w:rsid w:val="00B2085D"/>
    <w:rsid w:val="00B30B29"/>
    <w:rsid w:val="00B4232A"/>
    <w:rsid w:val="00B65FF1"/>
    <w:rsid w:val="00B95177"/>
    <w:rsid w:val="00B95DCA"/>
    <w:rsid w:val="00BA4FF3"/>
    <w:rsid w:val="00BB4ECC"/>
    <w:rsid w:val="00BC34C6"/>
    <w:rsid w:val="00BC44F9"/>
    <w:rsid w:val="00BC5370"/>
    <w:rsid w:val="00BE5EA2"/>
    <w:rsid w:val="00C032DA"/>
    <w:rsid w:val="00C15D21"/>
    <w:rsid w:val="00C25D0C"/>
    <w:rsid w:val="00C60A22"/>
    <w:rsid w:val="00C674A2"/>
    <w:rsid w:val="00C825BB"/>
    <w:rsid w:val="00CA0B2D"/>
    <w:rsid w:val="00CA2DAC"/>
    <w:rsid w:val="00CA4CFE"/>
    <w:rsid w:val="00CB4503"/>
    <w:rsid w:val="00CB500A"/>
    <w:rsid w:val="00CB5435"/>
    <w:rsid w:val="00CC69DF"/>
    <w:rsid w:val="00CC6F4A"/>
    <w:rsid w:val="00CD2A39"/>
    <w:rsid w:val="00CE1BE3"/>
    <w:rsid w:val="00CF0084"/>
    <w:rsid w:val="00CF1ADE"/>
    <w:rsid w:val="00D00728"/>
    <w:rsid w:val="00D151CF"/>
    <w:rsid w:val="00D3573F"/>
    <w:rsid w:val="00D70769"/>
    <w:rsid w:val="00D72783"/>
    <w:rsid w:val="00D76A61"/>
    <w:rsid w:val="00D82DDE"/>
    <w:rsid w:val="00D871B1"/>
    <w:rsid w:val="00D906FD"/>
    <w:rsid w:val="00DC387F"/>
    <w:rsid w:val="00E35433"/>
    <w:rsid w:val="00E40E2E"/>
    <w:rsid w:val="00E649B8"/>
    <w:rsid w:val="00E7708C"/>
    <w:rsid w:val="00EA364D"/>
    <w:rsid w:val="00EA3A49"/>
    <w:rsid w:val="00EB56B9"/>
    <w:rsid w:val="00EC1CBA"/>
    <w:rsid w:val="00F04F4A"/>
    <w:rsid w:val="00F42A60"/>
    <w:rsid w:val="00F72B5C"/>
    <w:rsid w:val="00F94167"/>
    <w:rsid w:val="00FA07D8"/>
    <w:rsid w:val="00FA2A1B"/>
    <w:rsid w:val="00FE7D97"/>
    <w:rsid w:val="062290EF"/>
    <w:rsid w:val="2E6541C6"/>
    <w:rsid w:val="48A673D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5A7EF6"/>
  <w15:docId w15:val="{DB90F805-89B0-4CF4-A01A-B2EA35E3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6D79F5"/>
    <w:rPr>
      <w:sz w:val="24"/>
      <w:szCs w:val="24"/>
    </w:rPr>
  </w:style>
  <w:style w:type="paragraph" w:styleId="berschrift1">
    <w:name w:val="heading 1"/>
    <w:basedOn w:val="Standard"/>
    <w:next w:val="Standard"/>
    <w:link w:val="berschrift1Zchn"/>
    <w:qFormat/>
    <w:rsid w:val="00CA4CFE"/>
    <w:pPr>
      <w:outlineLvl w:val="0"/>
    </w:pPr>
  </w:style>
  <w:style w:type="paragraph" w:styleId="berschrift2">
    <w:name w:val="heading 2"/>
    <w:basedOn w:val="Standard"/>
    <w:next w:val="Standard"/>
    <w:qFormat/>
    <w:rsid w:val="001E4AEF"/>
    <w:pPr>
      <w:outlineLvl w:val="1"/>
    </w:pPr>
  </w:style>
  <w:style w:type="paragraph" w:styleId="berschrift3">
    <w:name w:val="heading 3"/>
    <w:basedOn w:val="Standard"/>
    <w:next w:val="Standard"/>
    <w:qFormat/>
    <w:rsid w:val="00645F94"/>
    <w:pPr>
      <w:keepNext/>
      <w:numPr>
        <w:ilvl w:val="2"/>
        <w:numId w:val="3"/>
      </w:numPr>
      <w:spacing w:before="240" w:after="60"/>
      <w:outlineLvl w:val="2"/>
    </w:pPr>
    <w:rPr>
      <w:rFonts w:ascii="Arial" w:hAnsi="Arial" w:cs="Arial"/>
      <w:b/>
      <w:bCs/>
      <w:sz w:val="26"/>
      <w:szCs w:val="26"/>
    </w:rPr>
  </w:style>
  <w:style w:type="paragraph" w:styleId="berschrift4">
    <w:name w:val="heading 4"/>
    <w:basedOn w:val="Standard"/>
    <w:next w:val="Standard"/>
    <w:qFormat/>
    <w:rsid w:val="00645F94"/>
    <w:pPr>
      <w:keepNext/>
      <w:numPr>
        <w:ilvl w:val="3"/>
        <w:numId w:val="3"/>
      </w:numPr>
      <w:spacing w:before="240" w:after="60"/>
      <w:outlineLvl w:val="3"/>
    </w:pPr>
    <w:rPr>
      <w:b/>
      <w:bCs/>
      <w:sz w:val="28"/>
      <w:szCs w:val="28"/>
    </w:rPr>
  </w:style>
  <w:style w:type="paragraph" w:styleId="berschrift5">
    <w:name w:val="heading 5"/>
    <w:basedOn w:val="Standard"/>
    <w:next w:val="Standard"/>
    <w:qFormat/>
    <w:rsid w:val="00645F94"/>
    <w:pPr>
      <w:numPr>
        <w:ilvl w:val="4"/>
        <w:numId w:val="3"/>
      </w:numPr>
      <w:spacing w:before="240" w:after="60"/>
      <w:outlineLvl w:val="4"/>
    </w:pPr>
    <w:rPr>
      <w:b/>
      <w:bCs/>
      <w:i/>
      <w:iCs/>
      <w:sz w:val="26"/>
      <w:szCs w:val="26"/>
    </w:rPr>
  </w:style>
  <w:style w:type="paragraph" w:styleId="berschrift6">
    <w:name w:val="heading 6"/>
    <w:basedOn w:val="Standard"/>
    <w:next w:val="Standard"/>
    <w:qFormat/>
    <w:rsid w:val="00645F94"/>
    <w:pPr>
      <w:numPr>
        <w:ilvl w:val="5"/>
        <w:numId w:val="3"/>
      </w:numPr>
      <w:spacing w:before="240" w:after="60"/>
      <w:outlineLvl w:val="5"/>
    </w:pPr>
    <w:rPr>
      <w:b/>
      <w:bCs/>
      <w:sz w:val="22"/>
      <w:szCs w:val="22"/>
    </w:rPr>
  </w:style>
  <w:style w:type="paragraph" w:styleId="berschrift7">
    <w:name w:val="heading 7"/>
    <w:basedOn w:val="Standard"/>
    <w:next w:val="Standard"/>
    <w:qFormat/>
    <w:rsid w:val="00645F94"/>
    <w:pPr>
      <w:numPr>
        <w:ilvl w:val="6"/>
        <w:numId w:val="3"/>
      </w:numPr>
      <w:spacing w:before="240" w:after="60"/>
      <w:outlineLvl w:val="6"/>
    </w:pPr>
  </w:style>
  <w:style w:type="paragraph" w:styleId="berschrift8">
    <w:name w:val="heading 8"/>
    <w:basedOn w:val="Standard"/>
    <w:next w:val="Standard"/>
    <w:qFormat/>
    <w:rsid w:val="00645F94"/>
    <w:pPr>
      <w:numPr>
        <w:ilvl w:val="7"/>
        <w:numId w:val="3"/>
      </w:numPr>
      <w:spacing w:before="240" w:after="60"/>
      <w:outlineLvl w:val="7"/>
    </w:pPr>
    <w:rPr>
      <w:i/>
      <w:iCs/>
    </w:rPr>
  </w:style>
  <w:style w:type="paragraph" w:styleId="berschrift9">
    <w:name w:val="heading 9"/>
    <w:basedOn w:val="Standard"/>
    <w:next w:val="Standard"/>
    <w:qFormat/>
    <w:rsid w:val="00645F94"/>
    <w:pPr>
      <w:numPr>
        <w:ilvl w:val="8"/>
        <w:numId w:val="3"/>
      </w:numPr>
      <w:spacing w:before="240" w:after="60"/>
      <w:outlineLvl w:val="8"/>
    </w:pPr>
    <w:rPr>
      <w:rFonts w:ascii="Arial" w:hAnsi="Arial" w:cs="Arial"/>
      <w:sz w:val="22"/>
      <w:szCs w:val="22"/>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01RubrikGrenzenlos" w:customStyle="1">
    <w:name w:val="01_Rubrik Grenzenlos"/>
    <w:basedOn w:val="02HeadlineGrenzenlos"/>
    <w:rsid w:val="00EA364D"/>
    <w:rPr>
      <w:rFonts w:ascii="Myriad Pro Cond" w:hAnsi="Myriad Pro Cond"/>
      <w:b/>
      <w:caps/>
      <w:dstrike w:val="0"/>
      <w:color w:val="0060AF"/>
      <w:sz w:val="32"/>
      <w:szCs w:val="32"/>
      <w:vertAlign w:val="baseline"/>
      <w:lang w:val="en-GB"/>
    </w:rPr>
  </w:style>
  <w:style w:type="character" w:styleId="03UnterpunkteGrenzenlos" w:customStyle="1">
    <w:name w:val="03_Unterpunkte Grenzenlos"/>
    <w:basedOn w:val="04CopytextGrenzenlos"/>
    <w:rsid w:val="001E4AEF"/>
    <w:rPr>
      <w:rFonts w:ascii="Myriad Pro Cond" w:hAnsi="Myriad Pro Cond"/>
      <w:b/>
      <w:color w:val="auto"/>
      <w:sz w:val="24"/>
      <w:szCs w:val="24"/>
      <w:lang w:val="en-GB"/>
    </w:rPr>
  </w:style>
  <w:style w:type="character" w:styleId="04CopytextGrenzenlos" w:customStyle="1">
    <w:name w:val="04_Copytext Grenzenlos"/>
    <w:rsid w:val="00311457"/>
    <w:rPr>
      <w:rFonts w:ascii="Myriad Pro Light" w:hAnsi="Myriad Pro Light"/>
      <w:sz w:val="22"/>
      <w:szCs w:val="48"/>
      <w:lang w:val="en-GB"/>
    </w:rPr>
  </w:style>
  <w:style w:type="character" w:styleId="02HeadlineGrenzenlos" w:customStyle="1">
    <w:name w:val="02_Headline Grenzenlos"/>
    <w:basedOn w:val="04CopytextGrenzenlos"/>
    <w:rsid w:val="00072AFA"/>
    <w:rPr>
      <w:rFonts w:ascii="Myriad Pro Cond" w:hAnsi="Myriad Pro Cond"/>
      <w:b/>
      <w:caps/>
      <w:dstrike w:val="0"/>
      <w:color w:val="009FDA"/>
      <w:sz w:val="28"/>
      <w:szCs w:val="32"/>
      <w:vertAlign w:val="baseline"/>
      <w:lang w:val="en-GB"/>
    </w:rPr>
  </w:style>
  <w:style w:type="table" w:styleId="Tabellenraster">
    <w:name w:val="Table Grid"/>
    <w:basedOn w:val="NormaleTabelle"/>
    <w:rsid w:val="004B399C"/>
    <w:rPr>
      <w:rFonts w:ascii="Myriad Pro Cond" w:hAnsi="Myriad Pro Cond"/>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05TabellentextFettGrenzenlos" w:customStyle="1">
    <w:name w:val="05_TabellentextFett Grenzenlos"/>
    <w:basedOn w:val="04CopytextGrenzenlos"/>
    <w:rsid w:val="001E4AEF"/>
    <w:rPr>
      <w:rFonts w:ascii="Myriad Pro Cond" w:hAnsi="Myriad Pro Cond"/>
      <w:b/>
      <w:color w:val="auto"/>
      <w:spacing w:val="8"/>
      <w:sz w:val="22"/>
      <w:szCs w:val="22"/>
      <w:lang w:val="en-GB"/>
    </w:rPr>
  </w:style>
  <w:style w:type="character" w:styleId="06TabellentextGrenzenlos" w:customStyle="1">
    <w:name w:val="06_Tabellentext Grenzenlos"/>
    <w:rsid w:val="00645F94"/>
    <w:rPr>
      <w:rFonts w:ascii="Myriad Pro Cond" w:hAnsi="Myriad Pro Cond"/>
      <w:dstrike w:val="0"/>
      <w:color w:val="auto"/>
      <w:spacing w:val="6"/>
      <w:sz w:val="20"/>
      <w:szCs w:val="18"/>
      <w:u w:val="none"/>
      <w:vertAlign w:val="baseline"/>
    </w:rPr>
  </w:style>
  <w:style w:type="character" w:styleId="berschrift1Zchn" w:customStyle="1">
    <w:name w:val="Überschrift 1 Zchn"/>
    <w:basedOn w:val="Absatz-Standardschriftart"/>
    <w:link w:val="berschrift1"/>
    <w:rsid w:val="00935B02"/>
    <w:rPr>
      <w:sz w:val="24"/>
      <w:szCs w:val="24"/>
      <w:lang w:val="de-AT" w:eastAsia="de-AT" w:bidi="ar-SA"/>
    </w:rPr>
  </w:style>
  <w:style w:type="character" w:styleId="CopytextGrenzenlos" w:customStyle="1">
    <w:name w:val="Copytext Grenzenlos"/>
    <w:rsid w:val="00453A7A"/>
    <w:rPr>
      <w:rFonts w:ascii="Myriad Pro Light" w:hAnsi="Myriad Pro Light"/>
      <w:sz w:val="22"/>
      <w:szCs w:val="48"/>
      <w:lang w:val="en-GB"/>
    </w:rPr>
  </w:style>
  <w:style w:type="character" w:styleId="orangetext" w:customStyle="1">
    <w:name w:val="orangetext"/>
    <w:basedOn w:val="Absatz-Standardschriftart"/>
    <w:rsid w:val="001D45D7"/>
  </w:style>
  <w:style w:type="character" w:styleId="smallblacktext" w:customStyle="1">
    <w:name w:val="smallblacktext"/>
    <w:basedOn w:val="Absatz-Standardschriftart"/>
    <w:rsid w:val="001D45D7"/>
  </w:style>
  <w:style w:type="character" w:styleId="Hyperlink">
    <w:name w:val="Hyperlink"/>
    <w:basedOn w:val="Absatz-Standardschriftart"/>
    <w:rsid w:val="001D45D7"/>
    <w:rPr>
      <w:color w:val="0000FF"/>
      <w:u w:val="single"/>
    </w:rPr>
  </w:style>
  <w:style w:type="paragraph" w:styleId="Kopfzeile">
    <w:name w:val="header"/>
    <w:basedOn w:val="Standard"/>
    <w:rsid w:val="001D45D7"/>
    <w:pPr>
      <w:tabs>
        <w:tab w:val="center" w:pos="4536"/>
        <w:tab w:val="right" w:pos="9072"/>
      </w:tabs>
    </w:pPr>
  </w:style>
  <w:style w:type="paragraph" w:styleId="Fuzeile">
    <w:name w:val="footer"/>
    <w:basedOn w:val="Standard"/>
    <w:rsid w:val="001D45D7"/>
    <w:pPr>
      <w:tabs>
        <w:tab w:val="center" w:pos="4536"/>
        <w:tab w:val="right" w:pos="9072"/>
      </w:tabs>
    </w:pPr>
  </w:style>
  <w:style w:type="paragraph" w:styleId="Sprechblasentext">
    <w:name w:val="Balloon Text"/>
    <w:basedOn w:val="Standard"/>
    <w:link w:val="SprechblasentextZchn"/>
    <w:rsid w:val="00DC387F"/>
    <w:rPr>
      <w:rFonts w:ascii="Tahoma" w:hAnsi="Tahoma" w:cs="Tahoma"/>
      <w:sz w:val="16"/>
      <w:szCs w:val="16"/>
    </w:rPr>
  </w:style>
  <w:style w:type="character" w:styleId="SprechblasentextZchn" w:customStyle="1">
    <w:name w:val="Sprechblasentext Zchn"/>
    <w:basedOn w:val="Absatz-Standardschriftart"/>
    <w:link w:val="Sprechblasentext"/>
    <w:rsid w:val="00DC387F"/>
    <w:rPr>
      <w:rFonts w:ascii="Tahoma" w:hAnsi="Tahoma" w:cs="Tahoma"/>
      <w:sz w:val="16"/>
      <w:szCs w:val="16"/>
    </w:rPr>
  </w:style>
  <w:style w:type="character" w:styleId="Kommentarzeichen">
    <w:name w:val="annotation reference"/>
    <w:basedOn w:val="Absatz-Standardschriftart"/>
    <w:semiHidden/>
    <w:unhideWhenUsed/>
    <w:rsid w:val="00B2085D"/>
    <w:rPr>
      <w:sz w:val="18"/>
      <w:szCs w:val="18"/>
    </w:rPr>
  </w:style>
  <w:style w:type="paragraph" w:styleId="Kommentartext">
    <w:name w:val="annotation text"/>
    <w:basedOn w:val="Standard"/>
    <w:link w:val="KommentartextZchn"/>
    <w:semiHidden/>
    <w:unhideWhenUsed/>
    <w:rsid w:val="00B2085D"/>
  </w:style>
  <w:style w:type="character" w:styleId="KommentartextZchn" w:customStyle="1">
    <w:name w:val="Kommentartext Zchn"/>
    <w:basedOn w:val="Absatz-Standardschriftart"/>
    <w:link w:val="Kommentartext"/>
    <w:semiHidden/>
    <w:rsid w:val="00B2085D"/>
    <w:rPr>
      <w:sz w:val="24"/>
      <w:szCs w:val="24"/>
    </w:rPr>
  </w:style>
  <w:style w:type="paragraph" w:styleId="Kommentarthema">
    <w:name w:val="annotation subject"/>
    <w:basedOn w:val="Kommentartext"/>
    <w:next w:val="Kommentartext"/>
    <w:link w:val="KommentarthemaZchn"/>
    <w:semiHidden/>
    <w:unhideWhenUsed/>
    <w:rsid w:val="00B2085D"/>
    <w:rPr>
      <w:b/>
      <w:bCs/>
      <w:sz w:val="20"/>
      <w:szCs w:val="20"/>
    </w:rPr>
  </w:style>
  <w:style w:type="character" w:styleId="KommentarthemaZchn" w:customStyle="1">
    <w:name w:val="Kommentarthema Zchn"/>
    <w:basedOn w:val="KommentartextZchn"/>
    <w:link w:val="Kommentarthema"/>
    <w:semiHidden/>
    <w:rsid w:val="00B2085D"/>
    <w:rPr>
      <w:b/>
      <w:bCs/>
      <w:sz w:val="24"/>
      <w:szCs w:val="24"/>
    </w:rPr>
  </w:style>
  <w:style w:type="paragraph" w:styleId="berarbeitung">
    <w:name w:val="Revision"/>
    <w:hidden/>
    <w:uiPriority w:val="99"/>
    <w:semiHidden/>
    <w:rsid w:val="004A4232"/>
    <w:rPr>
      <w:sz w:val="24"/>
      <w:szCs w:val="24"/>
    </w:rPr>
  </w:style>
  <w:style w:type="paragraph" w:styleId="Listenabsatz">
    <w:name w:val="List Paragraph"/>
    <w:basedOn w:val="Standard"/>
    <w:uiPriority w:val="34"/>
    <w:qFormat/>
    <w:rsid w:val="0066637B"/>
    <w:pPr>
      <w:ind w:left="720"/>
      <w:contextualSpacing/>
    </w:pPr>
  </w:style>
  <w:style w:type="character" w:styleId="NichtaufgelsteErwhnung1" w:customStyle="1">
    <w:name w:val="Nicht aufgelöste Erwähnung1"/>
    <w:basedOn w:val="Absatz-Standardschriftart"/>
    <w:uiPriority w:val="99"/>
    <w:semiHidden/>
    <w:unhideWhenUsed/>
    <w:rsid w:val="0066637B"/>
    <w:rPr>
      <w:color w:val="605E5C"/>
      <w:shd w:val="clear" w:color="auto" w:fill="E1DFDD"/>
    </w:rPr>
  </w:style>
  <w:style w:type="character" w:styleId="gmail-04copytextgrenzenlos" w:customStyle="1">
    <w:name w:val="gmail-04copytextgrenzenlos"/>
    <w:basedOn w:val="Absatz-Standardschriftart"/>
    <w:rsid w:val="0036325E"/>
  </w:style>
  <w:style w:type="paragraph" w:styleId="StandardWeb">
    <w:name w:val="Normal (Web)"/>
    <w:basedOn w:val="Standard"/>
    <w:uiPriority w:val="99"/>
    <w:unhideWhenUsed/>
    <w:rsid w:val="00BC34C6"/>
    <w:pPr>
      <w:spacing w:before="100" w:beforeAutospacing="1" w:after="100" w:afterAutospacing="1"/>
    </w:pPr>
    <w:rPr>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71295">
      <w:bodyDiv w:val="1"/>
      <w:marLeft w:val="0"/>
      <w:marRight w:val="0"/>
      <w:marTop w:val="0"/>
      <w:marBottom w:val="0"/>
      <w:divBdr>
        <w:top w:val="none" w:sz="0" w:space="0" w:color="auto"/>
        <w:left w:val="none" w:sz="0" w:space="0" w:color="auto"/>
        <w:bottom w:val="none" w:sz="0" w:space="0" w:color="auto"/>
        <w:right w:val="none" w:sz="0" w:space="0" w:color="auto"/>
      </w:divBdr>
      <w:divsChild>
        <w:div w:id="64643523">
          <w:marLeft w:val="0"/>
          <w:marRight w:val="0"/>
          <w:marTop w:val="0"/>
          <w:marBottom w:val="0"/>
          <w:divBdr>
            <w:top w:val="none" w:sz="0" w:space="0" w:color="auto"/>
            <w:left w:val="none" w:sz="0" w:space="0" w:color="auto"/>
            <w:bottom w:val="none" w:sz="0" w:space="0" w:color="auto"/>
            <w:right w:val="none" w:sz="0" w:space="0" w:color="auto"/>
          </w:divBdr>
          <w:divsChild>
            <w:div w:id="1840273975">
              <w:marLeft w:val="0"/>
              <w:marRight w:val="0"/>
              <w:marTop w:val="0"/>
              <w:marBottom w:val="0"/>
              <w:divBdr>
                <w:top w:val="none" w:sz="0" w:space="0" w:color="auto"/>
                <w:left w:val="none" w:sz="0" w:space="0" w:color="auto"/>
                <w:bottom w:val="none" w:sz="0" w:space="0" w:color="auto"/>
                <w:right w:val="none" w:sz="0" w:space="0" w:color="auto"/>
              </w:divBdr>
            </w:div>
          </w:divsChild>
        </w:div>
        <w:div w:id="1056393396">
          <w:marLeft w:val="0"/>
          <w:marRight w:val="0"/>
          <w:marTop w:val="0"/>
          <w:marBottom w:val="0"/>
          <w:divBdr>
            <w:top w:val="none" w:sz="0" w:space="0" w:color="auto"/>
            <w:left w:val="none" w:sz="0" w:space="0" w:color="auto"/>
            <w:bottom w:val="none" w:sz="0" w:space="0" w:color="auto"/>
            <w:right w:val="none" w:sz="0" w:space="0" w:color="auto"/>
          </w:divBdr>
          <w:divsChild>
            <w:div w:id="1762407459">
              <w:marLeft w:val="0"/>
              <w:marRight w:val="0"/>
              <w:marTop w:val="0"/>
              <w:marBottom w:val="0"/>
              <w:divBdr>
                <w:top w:val="none" w:sz="0" w:space="0" w:color="auto"/>
                <w:left w:val="none" w:sz="0" w:space="0" w:color="auto"/>
                <w:bottom w:val="none" w:sz="0" w:space="0" w:color="auto"/>
                <w:right w:val="none" w:sz="0" w:space="0" w:color="auto"/>
              </w:divBdr>
              <w:divsChild>
                <w:div w:id="1572499740">
                  <w:marLeft w:val="0"/>
                  <w:marRight w:val="0"/>
                  <w:marTop w:val="0"/>
                  <w:marBottom w:val="0"/>
                  <w:divBdr>
                    <w:top w:val="none" w:sz="0" w:space="0" w:color="auto"/>
                    <w:left w:val="none" w:sz="0" w:space="0" w:color="auto"/>
                    <w:bottom w:val="none" w:sz="0" w:space="0" w:color="auto"/>
                    <w:right w:val="none" w:sz="0" w:space="0" w:color="auto"/>
                  </w:divBdr>
                </w:div>
                <w:div w:id="16747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8911">
      <w:bodyDiv w:val="1"/>
      <w:marLeft w:val="0"/>
      <w:marRight w:val="0"/>
      <w:marTop w:val="0"/>
      <w:marBottom w:val="0"/>
      <w:divBdr>
        <w:top w:val="none" w:sz="0" w:space="0" w:color="auto"/>
        <w:left w:val="none" w:sz="0" w:space="0" w:color="auto"/>
        <w:bottom w:val="none" w:sz="0" w:space="0" w:color="auto"/>
        <w:right w:val="none" w:sz="0" w:space="0" w:color="auto"/>
      </w:divBdr>
    </w:div>
    <w:div w:id="486432935">
      <w:bodyDiv w:val="1"/>
      <w:marLeft w:val="0"/>
      <w:marRight w:val="0"/>
      <w:marTop w:val="0"/>
      <w:marBottom w:val="0"/>
      <w:divBdr>
        <w:top w:val="none" w:sz="0" w:space="0" w:color="auto"/>
        <w:left w:val="none" w:sz="0" w:space="0" w:color="auto"/>
        <w:bottom w:val="none" w:sz="0" w:space="0" w:color="auto"/>
        <w:right w:val="none" w:sz="0" w:space="0" w:color="auto"/>
      </w:divBdr>
    </w:div>
    <w:div w:id="508060114">
      <w:bodyDiv w:val="1"/>
      <w:marLeft w:val="0"/>
      <w:marRight w:val="0"/>
      <w:marTop w:val="0"/>
      <w:marBottom w:val="0"/>
      <w:divBdr>
        <w:top w:val="none" w:sz="0" w:space="0" w:color="auto"/>
        <w:left w:val="none" w:sz="0" w:space="0" w:color="auto"/>
        <w:bottom w:val="none" w:sz="0" w:space="0" w:color="auto"/>
        <w:right w:val="none" w:sz="0" w:space="0" w:color="auto"/>
      </w:divBdr>
    </w:div>
    <w:div w:id="603150197">
      <w:bodyDiv w:val="1"/>
      <w:marLeft w:val="0"/>
      <w:marRight w:val="0"/>
      <w:marTop w:val="0"/>
      <w:marBottom w:val="0"/>
      <w:divBdr>
        <w:top w:val="none" w:sz="0" w:space="0" w:color="auto"/>
        <w:left w:val="none" w:sz="0" w:space="0" w:color="auto"/>
        <w:bottom w:val="none" w:sz="0" w:space="0" w:color="auto"/>
        <w:right w:val="none" w:sz="0" w:space="0" w:color="auto"/>
      </w:divBdr>
    </w:div>
    <w:div w:id="789202757">
      <w:bodyDiv w:val="1"/>
      <w:marLeft w:val="0"/>
      <w:marRight w:val="0"/>
      <w:marTop w:val="0"/>
      <w:marBottom w:val="0"/>
      <w:divBdr>
        <w:top w:val="none" w:sz="0" w:space="0" w:color="auto"/>
        <w:left w:val="none" w:sz="0" w:space="0" w:color="auto"/>
        <w:bottom w:val="none" w:sz="0" w:space="0" w:color="auto"/>
        <w:right w:val="none" w:sz="0" w:space="0" w:color="auto"/>
      </w:divBdr>
    </w:div>
    <w:div w:id="819462208">
      <w:bodyDiv w:val="1"/>
      <w:marLeft w:val="0"/>
      <w:marRight w:val="0"/>
      <w:marTop w:val="0"/>
      <w:marBottom w:val="0"/>
      <w:divBdr>
        <w:top w:val="none" w:sz="0" w:space="0" w:color="auto"/>
        <w:left w:val="none" w:sz="0" w:space="0" w:color="auto"/>
        <w:bottom w:val="none" w:sz="0" w:space="0" w:color="auto"/>
        <w:right w:val="none" w:sz="0" w:space="0" w:color="auto"/>
      </w:divBdr>
    </w:div>
    <w:div w:id="935357624">
      <w:bodyDiv w:val="1"/>
      <w:marLeft w:val="0"/>
      <w:marRight w:val="0"/>
      <w:marTop w:val="0"/>
      <w:marBottom w:val="0"/>
      <w:divBdr>
        <w:top w:val="none" w:sz="0" w:space="0" w:color="auto"/>
        <w:left w:val="none" w:sz="0" w:space="0" w:color="auto"/>
        <w:bottom w:val="none" w:sz="0" w:space="0" w:color="auto"/>
        <w:right w:val="none" w:sz="0" w:space="0" w:color="auto"/>
      </w:divBdr>
      <w:divsChild>
        <w:div w:id="595214712">
          <w:marLeft w:val="0"/>
          <w:marRight w:val="0"/>
          <w:marTop w:val="0"/>
          <w:marBottom w:val="0"/>
          <w:divBdr>
            <w:top w:val="none" w:sz="0" w:space="0" w:color="auto"/>
            <w:left w:val="none" w:sz="0" w:space="0" w:color="auto"/>
            <w:bottom w:val="none" w:sz="0" w:space="0" w:color="auto"/>
            <w:right w:val="none" w:sz="0" w:space="0" w:color="auto"/>
          </w:divBdr>
          <w:divsChild>
            <w:div w:id="665062075">
              <w:marLeft w:val="0"/>
              <w:marRight w:val="0"/>
              <w:marTop w:val="0"/>
              <w:marBottom w:val="0"/>
              <w:divBdr>
                <w:top w:val="none" w:sz="0" w:space="0" w:color="auto"/>
                <w:left w:val="none" w:sz="0" w:space="0" w:color="auto"/>
                <w:bottom w:val="none" w:sz="0" w:space="0" w:color="auto"/>
                <w:right w:val="none" w:sz="0" w:space="0" w:color="auto"/>
              </w:divBdr>
              <w:divsChild>
                <w:div w:id="1832677702">
                  <w:marLeft w:val="0"/>
                  <w:marRight w:val="0"/>
                  <w:marTop w:val="0"/>
                  <w:marBottom w:val="0"/>
                  <w:divBdr>
                    <w:top w:val="none" w:sz="0" w:space="0" w:color="auto"/>
                    <w:left w:val="none" w:sz="0" w:space="0" w:color="auto"/>
                    <w:bottom w:val="none" w:sz="0" w:space="0" w:color="auto"/>
                    <w:right w:val="none" w:sz="0" w:space="0" w:color="auto"/>
                  </w:divBdr>
                  <w:divsChild>
                    <w:div w:id="809326427">
                      <w:marLeft w:val="0"/>
                      <w:marRight w:val="0"/>
                      <w:marTop w:val="0"/>
                      <w:marBottom w:val="0"/>
                      <w:divBdr>
                        <w:top w:val="none" w:sz="0" w:space="0" w:color="auto"/>
                        <w:left w:val="none" w:sz="0" w:space="0" w:color="auto"/>
                        <w:bottom w:val="none" w:sz="0" w:space="0" w:color="auto"/>
                        <w:right w:val="none" w:sz="0" w:space="0" w:color="auto"/>
                      </w:divBdr>
                      <w:divsChild>
                        <w:div w:id="1480686412">
                          <w:marLeft w:val="0"/>
                          <w:marRight w:val="0"/>
                          <w:marTop w:val="0"/>
                          <w:marBottom w:val="0"/>
                          <w:divBdr>
                            <w:top w:val="none" w:sz="0" w:space="0" w:color="auto"/>
                            <w:left w:val="none" w:sz="0" w:space="0" w:color="auto"/>
                            <w:bottom w:val="none" w:sz="0" w:space="0" w:color="auto"/>
                            <w:right w:val="none" w:sz="0" w:space="0" w:color="auto"/>
                          </w:divBdr>
                          <w:divsChild>
                            <w:div w:id="76753475">
                              <w:marLeft w:val="0"/>
                              <w:marRight w:val="0"/>
                              <w:marTop w:val="0"/>
                              <w:marBottom w:val="0"/>
                              <w:divBdr>
                                <w:top w:val="none" w:sz="0" w:space="0" w:color="auto"/>
                                <w:left w:val="none" w:sz="0" w:space="0" w:color="auto"/>
                                <w:bottom w:val="none" w:sz="0" w:space="0" w:color="auto"/>
                                <w:right w:val="none" w:sz="0" w:space="0" w:color="auto"/>
                              </w:divBdr>
                              <w:divsChild>
                                <w:div w:id="1045758416">
                                  <w:marLeft w:val="0"/>
                                  <w:marRight w:val="0"/>
                                  <w:marTop w:val="0"/>
                                  <w:marBottom w:val="0"/>
                                  <w:divBdr>
                                    <w:top w:val="none" w:sz="0" w:space="0" w:color="auto"/>
                                    <w:left w:val="none" w:sz="0" w:space="0" w:color="auto"/>
                                    <w:bottom w:val="none" w:sz="0" w:space="0" w:color="auto"/>
                                    <w:right w:val="none" w:sz="0" w:space="0" w:color="auto"/>
                                  </w:divBdr>
                                  <w:divsChild>
                                    <w:div w:id="515119578">
                                      <w:marLeft w:val="0"/>
                                      <w:marRight w:val="0"/>
                                      <w:marTop w:val="0"/>
                                      <w:marBottom w:val="0"/>
                                      <w:divBdr>
                                        <w:top w:val="none" w:sz="0" w:space="0" w:color="auto"/>
                                        <w:left w:val="none" w:sz="0" w:space="0" w:color="auto"/>
                                        <w:bottom w:val="none" w:sz="0" w:space="0" w:color="auto"/>
                                        <w:right w:val="none" w:sz="0" w:space="0" w:color="auto"/>
                                      </w:divBdr>
                                      <w:divsChild>
                                        <w:div w:id="1663239793">
                                          <w:marLeft w:val="-225"/>
                                          <w:marRight w:val="-225"/>
                                          <w:marTop w:val="225"/>
                                          <w:marBottom w:val="0"/>
                                          <w:divBdr>
                                            <w:top w:val="none" w:sz="0" w:space="0" w:color="auto"/>
                                            <w:left w:val="none" w:sz="0" w:space="0" w:color="auto"/>
                                            <w:bottom w:val="none" w:sz="0" w:space="0" w:color="auto"/>
                                            <w:right w:val="none" w:sz="0" w:space="0" w:color="auto"/>
                                          </w:divBdr>
                                          <w:divsChild>
                                            <w:div w:id="1388839418">
                                              <w:marLeft w:val="0"/>
                                              <w:marRight w:val="0"/>
                                              <w:marTop w:val="0"/>
                                              <w:marBottom w:val="0"/>
                                              <w:divBdr>
                                                <w:top w:val="none" w:sz="0" w:space="0" w:color="auto"/>
                                                <w:left w:val="none" w:sz="0" w:space="0" w:color="auto"/>
                                                <w:bottom w:val="none" w:sz="0" w:space="0" w:color="auto"/>
                                                <w:right w:val="none" w:sz="0" w:space="0" w:color="auto"/>
                                              </w:divBdr>
                                              <w:divsChild>
                                                <w:div w:id="1089623278">
                                                  <w:marLeft w:val="0"/>
                                                  <w:marRight w:val="0"/>
                                                  <w:marTop w:val="0"/>
                                                  <w:marBottom w:val="300"/>
                                                  <w:divBdr>
                                                    <w:top w:val="none" w:sz="0" w:space="0" w:color="auto"/>
                                                    <w:left w:val="none" w:sz="0" w:space="0" w:color="auto"/>
                                                    <w:bottom w:val="none" w:sz="0" w:space="0" w:color="auto"/>
                                                    <w:right w:val="none" w:sz="0" w:space="0" w:color="auto"/>
                                                  </w:divBdr>
                                                  <w:divsChild>
                                                    <w:div w:id="1569343351">
                                                      <w:marLeft w:val="0"/>
                                                      <w:marRight w:val="0"/>
                                                      <w:marTop w:val="0"/>
                                                      <w:marBottom w:val="0"/>
                                                      <w:divBdr>
                                                        <w:top w:val="none" w:sz="0" w:space="0" w:color="auto"/>
                                                        <w:left w:val="none" w:sz="0" w:space="0" w:color="auto"/>
                                                        <w:bottom w:val="none" w:sz="0" w:space="0" w:color="auto"/>
                                                        <w:right w:val="none" w:sz="0" w:space="0" w:color="auto"/>
                                                      </w:divBdr>
                                                      <w:divsChild>
                                                        <w:div w:id="23218674">
                                                          <w:marLeft w:val="0"/>
                                                          <w:marRight w:val="0"/>
                                                          <w:marTop w:val="0"/>
                                                          <w:marBottom w:val="0"/>
                                                          <w:divBdr>
                                                            <w:top w:val="none" w:sz="0" w:space="0" w:color="auto"/>
                                                            <w:left w:val="none" w:sz="0" w:space="0" w:color="auto"/>
                                                            <w:bottom w:val="none" w:sz="0" w:space="0" w:color="auto"/>
                                                            <w:right w:val="none" w:sz="0" w:space="0" w:color="auto"/>
                                                          </w:divBdr>
                                                          <w:divsChild>
                                                            <w:div w:id="12414917">
                                                              <w:marLeft w:val="0"/>
                                                              <w:marRight w:val="0"/>
                                                              <w:marTop w:val="0"/>
                                                              <w:marBottom w:val="0"/>
                                                              <w:divBdr>
                                                                <w:top w:val="none" w:sz="0" w:space="0" w:color="auto"/>
                                                                <w:left w:val="none" w:sz="0" w:space="0" w:color="auto"/>
                                                                <w:bottom w:val="none" w:sz="0" w:space="0" w:color="auto"/>
                                                                <w:right w:val="none" w:sz="0" w:space="0" w:color="auto"/>
                                                              </w:divBdr>
                                                              <w:divsChild>
                                                                <w:div w:id="8463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310442">
      <w:bodyDiv w:val="1"/>
      <w:marLeft w:val="0"/>
      <w:marRight w:val="0"/>
      <w:marTop w:val="0"/>
      <w:marBottom w:val="0"/>
      <w:divBdr>
        <w:top w:val="none" w:sz="0" w:space="0" w:color="auto"/>
        <w:left w:val="none" w:sz="0" w:space="0" w:color="auto"/>
        <w:bottom w:val="none" w:sz="0" w:space="0" w:color="auto"/>
        <w:right w:val="none" w:sz="0" w:space="0" w:color="auto"/>
      </w:divBdr>
    </w:div>
    <w:div w:id="1213687633">
      <w:bodyDiv w:val="1"/>
      <w:marLeft w:val="0"/>
      <w:marRight w:val="0"/>
      <w:marTop w:val="0"/>
      <w:marBottom w:val="0"/>
      <w:divBdr>
        <w:top w:val="none" w:sz="0" w:space="0" w:color="auto"/>
        <w:left w:val="none" w:sz="0" w:space="0" w:color="auto"/>
        <w:bottom w:val="none" w:sz="0" w:space="0" w:color="auto"/>
        <w:right w:val="none" w:sz="0" w:space="0" w:color="auto"/>
      </w:divBdr>
    </w:div>
    <w:div w:id="1248925498">
      <w:bodyDiv w:val="1"/>
      <w:marLeft w:val="0"/>
      <w:marRight w:val="0"/>
      <w:marTop w:val="0"/>
      <w:marBottom w:val="0"/>
      <w:divBdr>
        <w:top w:val="none" w:sz="0" w:space="0" w:color="auto"/>
        <w:left w:val="none" w:sz="0" w:space="0" w:color="auto"/>
        <w:bottom w:val="none" w:sz="0" w:space="0" w:color="auto"/>
        <w:right w:val="none" w:sz="0" w:space="0" w:color="auto"/>
      </w:divBdr>
      <w:divsChild>
        <w:div w:id="778724754">
          <w:marLeft w:val="0"/>
          <w:marRight w:val="0"/>
          <w:marTop w:val="0"/>
          <w:marBottom w:val="0"/>
          <w:divBdr>
            <w:top w:val="none" w:sz="0" w:space="0" w:color="auto"/>
            <w:left w:val="none" w:sz="0" w:space="0" w:color="auto"/>
            <w:bottom w:val="none" w:sz="0" w:space="0" w:color="auto"/>
            <w:right w:val="none" w:sz="0" w:space="0" w:color="auto"/>
          </w:divBdr>
          <w:divsChild>
            <w:div w:id="779373406">
              <w:marLeft w:val="0"/>
              <w:marRight w:val="0"/>
              <w:marTop w:val="0"/>
              <w:marBottom w:val="0"/>
              <w:divBdr>
                <w:top w:val="none" w:sz="0" w:space="0" w:color="auto"/>
                <w:left w:val="none" w:sz="0" w:space="0" w:color="auto"/>
                <w:bottom w:val="none" w:sz="0" w:space="0" w:color="auto"/>
                <w:right w:val="none" w:sz="0" w:space="0" w:color="auto"/>
              </w:divBdr>
            </w:div>
            <w:div w:id="988821760">
              <w:marLeft w:val="0"/>
              <w:marRight w:val="0"/>
              <w:marTop w:val="0"/>
              <w:marBottom w:val="0"/>
              <w:divBdr>
                <w:top w:val="none" w:sz="0" w:space="0" w:color="auto"/>
                <w:left w:val="none" w:sz="0" w:space="0" w:color="auto"/>
                <w:bottom w:val="none" w:sz="0" w:space="0" w:color="auto"/>
                <w:right w:val="none" w:sz="0" w:space="0" w:color="auto"/>
              </w:divBdr>
            </w:div>
            <w:div w:id="1087850540">
              <w:marLeft w:val="0"/>
              <w:marRight w:val="0"/>
              <w:marTop w:val="0"/>
              <w:marBottom w:val="0"/>
              <w:divBdr>
                <w:top w:val="none" w:sz="0" w:space="0" w:color="auto"/>
                <w:left w:val="none" w:sz="0" w:space="0" w:color="auto"/>
                <w:bottom w:val="none" w:sz="0" w:space="0" w:color="auto"/>
                <w:right w:val="none" w:sz="0" w:space="0" w:color="auto"/>
              </w:divBdr>
            </w:div>
            <w:div w:id="1288127652">
              <w:marLeft w:val="0"/>
              <w:marRight w:val="0"/>
              <w:marTop w:val="0"/>
              <w:marBottom w:val="0"/>
              <w:divBdr>
                <w:top w:val="none" w:sz="0" w:space="0" w:color="auto"/>
                <w:left w:val="none" w:sz="0" w:space="0" w:color="auto"/>
                <w:bottom w:val="none" w:sz="0" w:space="0" w:color="auto"/>
                <w:right w:val="none" w:sz="0" w:space="0" w:color="auto"/>
              </w:divBdr>
            </w:div>
            <w:div w:id="1624385168">
              <w:marLeft w:val="0"/>
              <w:marRight w:val="0"/>
              <w:marTop w:val="0"/>
              <w:marBottom w:val="0"/>
              <w:divBdr>
                <w:top w:val="none" w:sz="0" w:space="0" w:color="auto"/>
                <w:left w:val="none" w:sz="0" w:space="0" w:color="auto"/>
                <w:bottom w:val="none" w:sz="0" w:space="0" w:color="auto"/>
                <w:right w:val="none" w:sz="0" w:space="0" w:color="auto"/>
              </w:divBdr>
            </w:div>
            <w:div w:id="1665081871">
              <w:marLeft w:val="0"/>
              <w:marRight w:val="0"/>
              <w:marTop w:val="0"/>
              <w:marBottom w:val="0"/>
              <w:divBdr>
                <w:top w:val="none" w:sz="0" w:space="0" w:color="auto"/>
                <w:left w:val="none" w:sz="0" w:space="0" w:color="auto"/>
                <w:bottom w:val="none" w:sz="0" w:space="0" w:color="auto"/>
                <w:right w:val="none" w:sz="0" w:space="0" w:color="auto"/>
              </w:divBdr>
            </w:div>
            <w:div w:id="1692031947">
              <w:marLeft w:val="0"/>
              <w:marRight w:val="0"/>
              <w:marTop w:val="0"/>
              <w:marBottom w:val="0"/>
              <w:divBdr>
                <w:top w:val="none" w:sz="0" w:space="0" w:color="auto"/>
                <w:left w:val="none" w:sz="0" w:space="0" w:color="auto"/>
                <w:bottom w:val="none" w:sz="0" w:space="0" w:color="auto"/>
                <w:right w:val="none" w:sz="0" w:space="0" w:color="auto"/>
              </w:divBdr>
            </w:div>
            <w:div w:id="17156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4837">
      <w:bodyDiv w:val="1"/>
      <w:marLeft w:val="0"/>
      <w:marRight w:val="0"/>
      <w:marTop w:val="0"/>
      <w:marBottom w:val="0"/>
      <w:divBdr>
        <w:top w:val="none" w:sz="0" w:space="0" w:color="auto"/>
        <w:left w:val="none" w:sz="0" w:space="0" w:color="auto"/>
        <w:bottom w:val="none" w:sz="0" w:space="0" w:color="auto"/>
        <w:right w:val="none" w:sz="0" w:space="0" w:color="auto"/>
      </w:divBdr>
      <w:divsChild>
        <w:div w:id="640354170">
          <w:marLeft w:val="0"/>
          <w:marRight w:val="0"/>
          <w:marTop w:val="0"/>
          <w:marBottom w:val="0"/>
          <w:divBdr>
            <w:top w:val="none" w:sz="0" w:space="0" w:color="auto"/>
            <w:left w:val="none" w:sz="0" w:space="0" w:color="auto"/>
            <w:bottom w:val="none" w:sz="0" w:space="0" w:color="auto"/>
            <w:right w:val="none" w:sz="0" w:space="0" w:color="auto"/>
          </w:divBdr>
        </w:div>
      </w:divsChild>
    </w:div>
    <w:div w:id="1348675360">
      <w:bodyDiv w:val="1"/>
      <w:marLeft w:val="0"/>
      <w:marRight w:val="0"/>
      <w:marTop w:val="0"/>
      <w:marBottom w:val="0"/>
      <w:divBdr>
        <w:top w:val="none" w:sz="0" w:space="0" w:color="auto"/>
        <w:left w:val="none" w:sz="0" w:space="0" w:color="auto"/>
        <w:bottom w:val="none" w:sz="0" w:space="0" w:color="auto"/>
        <w:right w:val="none" w:sz="0" w:space="0" w:color="auto"/>
      </w:divBdr>
    </w:div>
    <w:div w:id="1419400924">
      <w:bodyDiv w:val="1"/>
      <w:marLeft w:val="0"/>
      <w:marRight w:val="0"/>
      <w:marTop w:val="0"/>
      <w:marBottom w:val="0"/>
      <w:divBdr>
        <w:top w:val="none" w:sz="0" w:space="0" w:color="auto"/>
        <w:left w:val="none" w:sz="0" w:space="0" w:color="auto"/>
        <w:bottom w:val="none" w:sz="0" w:space="0" w:color="auto"/>
        <w:right w:val="none" w:sz="0" w:space="0" w:color="auto"/>
      </w:divBdr>
    </w:div>
    <w:div w:id="1666518566">
      <w:bodyDiv w:val="1"/>
      <w:marLeft w:val="0"/>
      <w:marRight w:val="0"/>
      <w:marTop w:val="0"/>
      <w:marBottom w:val="0"/>
      <w:divBdr>
        <w:top w:val="none" w:sz="0" w:space="0" w:color="auto"/>
        <w:left w:val="none" w:sz="0" w:space="0" w:color="auto"/>
        <w:bottom w:val="none" w:sz="0" w:space="0" w:color="auto"/>
        <w:right w:val="none" w:sz="0" w:space="0" w:color="auto"/>
      </w:divBdr>
    </w:div>
    <w:div w:id="206313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7.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6.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8.png" Id="rId14" /><Relationship Type="http://schemas.openxmlformats.org/officeDocument/2006/relationships/theme" Target="theme/theme1.xml" Id="rId22" /></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cid:ii_jyoc5zyv5" TargetMode="External"/><Relationship Id="rId1" Type="http://schemas.openxmlformats.org/officeDocument/2006/relationships/image" Target="media/image10.png"/><Relationship Id="rId5" Type="http://schemas.openxmlformats.org/officeDocument/2006/relationships/image" Target="media/image13.png"/><Relationship Id="rId4"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36CADCF947B5841BE77B00C5169E9DB" ma:contentTypeVersion="17" ma:contentTypeDescription="Ein neues Dokument erstellen." ma:contentTypeScope="" ma:versionID="bfba0b0e1f8c09a0f925587f56d8cdc1">
  <xsd:schema xmlns:xsd="http://www.w3.org/2001/XMLSchema" xmlns:xs="http://www.w3.org/2001/XMLSchema" xmlns:p="http://schemas.microsoft.com/office/2006/metadata/properties" xmlns:ns2="f8344977-f46f-4640-8be1-db1322ad3dfa" xmlns:ns3="95c54c74-f079-4b34-9112-65f70e7d880f" targetNamespace="http://schemas.microsoft.com/office/2006/metadata/properties" ma:root="true" ma:fieldsID="4fd7cac0443884c0381d8b3a3371891c" ns2:_="" ns3:_="">
    <xsd:import namespace="f8344977-f46f-4640-8be1-db1322ad3dfa"/>
    <xsd:import namespace="95c54c74-f079-4b34-9112-65f70e7d88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4977-f46f-4640-8be1-db1322ad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21551e2-8584-4359-b6f7-d0d6ba18082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c54c74-f079-4b34-9112-65f70e7d88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524e05-9e1e-44b0-94f2-c7f6932f5a99}" ma:internalName="TaxCatchAll" ma:showField="CatchAllData" ma:web="95c54c74-f079-4b34-9112-65f70e7d88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c54c74-f079-4b34-9112-65f70e7d880f" xsi:nil="true"/>
    <lcf76f155ced4ddcb4097134ff3c332f xmlns="f8344977-f46f-4640-8be1-db1322ad3d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449054-8DC4-4DAC-9C98-666A0867CD9C}">
  <ds:schemaRefs>
    <ds:schemaRef ds:uri="http://schemas.openxmlformats.org/officeDocument/2006/bibliography"/>
  </ds:schemaRefs>
</ds:datastoreItem>
</file>

<file path=customXml/itemProps2.xml><?xml version="1.0" encoding="utf-8"?>
<ds:datastoreItem xmlns:ds="http://schemas.openxmlformats.org/officeDocument/2006/customXml" ds:itemID="{F33921B3-926F-49A2-9EBF-71369B3D1F0C}"/>
</file>

<file path=customXml/itemProps3.xml><?xml version="1.0" encoding="utf-8"?>
<ds:datastoreItem xmlns:ds="http://schemas.openxmlformats.org/officeDocument/2006/customXml" ds:itemID="{483828CF-4219-4042-A703-9D4A9805512A}">
  <ds:schemaRefs>
    <ds:schemaRef ds:uri="http://schemas.microsoft.com/sharepoint/v3/contenttype/forms"/>
  </ds:schemaRefs>
</ds:datastoreItem>
</file>

<file path=customXml/itemProps4.xml><?xml version="1.0" encoding="utf-8"?>
<ds:datastoreItem xmlns:ds="http://schemas.openxmlformats.org/officeDocument/2006/customXml" ds:itemID="{65BAAD69-10A7-42C5-B06C-46270D552F6B}">
  <ds:schemaRefs>
    <ds:schemaRef ds:uri="http://schemas.microsoft.com/office/2006/metadata/properties"/>
    <ds:schemaRef ds:uri="http://schemas.microsoft.com/office/infopath/2007/PartnerControls"/>
    <ds:schemaRef ds:uri="95c54c74-f079-4b34-9112-65f70e7d880f"/>
    <ds:schemaRef ds:uri="f8344977-f46f-4640-8be1-db1322ad3df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OEM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FIELD SERVICE &amp; INTER-CULTURAL LEARNING, INDIA</dc:title>
  <dc:creator>OEM</dc:creator>
  <lastModifiedBy>Grenzenlos - Flora Koberwein</lastModifiedBy>
  <revision>4</revision>
  <lastPrinted>2020-03-03T11:35:00.0000000Z</lastPrinted>
  <dcterms:created xsi:type="dcterms:W3CDTF">2024-06-18T19:02:00.0000000Z</dcterms:created>
  <dcterms:modified xsi:type="dcterms:W3CDTF">2024-06-24T12:32:52.6754408Z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0x010100536CADCF947B5841BE77B00C5169E9DB</vt:lpwstr>
  </property>
  <property fmtid="{D5CDD505-2E9C-101B-9397-08002B2CF9AE}" pid="3" name="Order">
    <vt:r8>1301200</vt:r8>
  </property>
</Properties>
</file>